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54037" w14:textId="42C20488" w:rsidR="00977F74" w:rsidRDefault="00977F74" w:rsidP="000B1FE7">
      <w:pPr>
        <w:jc w:val="center"/>
        <w:rPr>
          <w:rFonts w:cs="Tahoma"/>
          <w:b/>
          <w:sz w:val="36"/>
          <w:szCs w:val="28"/>
        </w:rPr>
      </w:pPr>
      <w:bookmarkStart w:id="0" w:name="_GoBack"/>
      <w:bookmarkEnd w:id="0"/>
      <w:r>
        <w:rPr>
          <w:rFonts w:cs="Tahoma"/>
          <w:b/>
          <w:sz w:val="36"/>
          <w:szCs w:val="28"/>
        </w:rPr>
        <w:t>LA FIPE D</w:t>
      </w:r>
      <w:r w:rsidR="00715C41">
        <w:rPr>
          <w:rFonts w:cs="Tahoma"/>
          <w:b/>
          <w:sz w:val="36"/>
          <w:szCs w:val="28"/>
        </w:rPr>
        <w:t>À</w:t>
      </w:r>
      <w:r>
        <w:rPr>
          <w:rFonts w:cs="Tahoma"/>
          <w:b/>
          <w:sz w:val="36"/>
          <w:szCs w:val="28"/>
        </w:rPr>
        <w:t xml:space="preserve"> IL BENVENUTO A </w:t>
      </w:r>
      <w:r w:rsidR="000509FE">
        <w:rPr>
          <w:rFonts w:cs="Tahoma"/>
          <w:b/>
          <w:sz w:val="36"/>
          <w:szCs w:val="28"/>
        </w:rPr>
        <w:t xml:space="preserve">LE SOSTE </w:t>
      </w:r>
    </w:p>
    <w:p w14:paraId="3351CB1B" w14:textId="0181CACF" w:rsidR="00502747" w:rsidRPr="00977F74" w:rsidRDefault="00977F74" w:rsidP="00977F74">
      <w:pPr>
        <w:ind w:left="284" w:right="424"/>
        <w:jc w:val="center"/>
        <w:rPr>
          <w:rFonts w:cs="Tahoma"/>
          <w:b/>
          <w:i/>
          <w:sz w:val="28"/>
          <w:szCs w:val="28"/>
        </w:rPr>
      </w:pPr>
      <w:r w:rsidRPr="00977F74">
        <w:rPr>
          <w:rFonts w:cs="Tahoma"/>
          <w:b/>
          <w:i/>
          <w:sz w:val="28"/>
          <w:szCs w:val="28"/>
        </w:rPr>
        <w:t>L’Associazione che riunisce i migliori ristoranti di cucina Italiana entra a far parte della Federazione</w:t>
      </w:r>
      <w:r w:rsidR="00715C41">
        <w:rPr>
          <w:rFonts w:cs="Tahoma"/>
          <w:b/>
          <w:i/>
          <w:sz w:val="28"/>
          <w:szCs w:val="28"/>
        </w:rPr>
        <w:t xml:space="preserve"> Italiana Pubblici Esercizi</w:t>
      </w:r>
    </w:p>
    <w:p w14:paraId="6B2FA9F5" w14:textId="5A1E8E0E" w:rsidR="00AB625D" w:rsidRDefault="000509FE" w:rsidP="00AB625D">
      <w:pPr>
        <w:spacing w:after="0" w:line="240" w:lineRule="auto"/>
        <w:ind w:left="284" w:right="424"/>
        <w:jc w:val="both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7C2A92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21 maggio 2019</w:t>
      </w:r>
      <w:r w:rsidR="004D72EC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–</w:t>
      </w:r>
      <w:r w:rsidR="000C2907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Pr="00F928D5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Le Soste,</w:t>
      </w:r>
      <w:r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="0044746A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Associazione che da 37 anni riunisce i migliori ristoranti di cucina italiana</w:t>
      </w:r>
      <w:r w:rsidR="00977F74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="0044746A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nel nostro </w:t>
      </w:r>
      <w:r w:rsidR="00977F74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P</w:t>
      </w:r>
      <w:r w:rsidR="0044746A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aese e in Europa, </w:t>
      </w:r>
      <w:r w:rsidR="0044746A" w:rsidRPr="00AB625D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è entrata a far parte di F</w:t>
      </w:r>
      <w:r w:rsidR="00AB625D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ipe</w:t>
      </w:r>
      <w:r w:rsidR="0044746A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, </w:t>
      </w:r>
      <w:r w:rsidR="0044746A" w:rsidRPr="00F928D5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Federazione Italiana Pubblici Esercizi</w:t>
      </w:r>
      <w:r w:rsidR="007C2A92" w:rsidRPr="00F928D5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.</w:t>
      </w:r>
      <w:r w:rsidR="007C2A92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="00AB625D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Un’unione tra due realtà che </w:t>
      </w:r>
      <w:r w:rsidR="000A6977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da sempre </w:t>
      </w:r>
      <w:r w:rsidR="00AB625D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condividono gli stessi </w:t>
      </w:r>
      <w:r w:rsidR="007C2A92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princip</w:t>
      </w:r>
      <w:r w:rsidR="00AB625D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i</w:t>
      </w:r>
      <w:r w:rsid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: </w:t>
      </w:r>
      <w:r w:rsidR="007C2A92" w:rsidRPr="000A6977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la ricerca</w:t>
      </w:r>
      <w:r w:rsidR="00AB625D" w:rsidRPr="000A6977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 xml:space="preserve"> e la tutela</w:t>
      </w:r>
      <w:r w:rsidR="007C2A92" w:rsidRPr="000A6977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 xml:space="preserve"> della qualità</w:t>
      </w:r>
      <w:r w:rsid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, che</w:t>
      </w:r>
      <w:r w:rsidR="007C2A92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affonda le radici nel patrimonio culturale</w:t>
      </w:r>
      <w:r w:rsid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del Paese</w:t>
      </w:r>
      <w:r w:rsidR="00AB625D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, </w:t>
      </w:r>
      <w:r w:rsidR="00AB625D" w:rsidRPr="000A6977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 xml:space="preserve">e </w:t>
      </w:r>
      <w:r w:rsidR="007C2A92" w:rsidRPr="000A6977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la difesa di un mestiere a cavallo tra artigianalità e art</w:t>
      </w:r>
      <w:r w:rsidR="00AB625D" w:rsidRPr="000A6977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e</w:t>
      </w:r>
      <w:r w:rsidR="007C2A92" w:rsidRPr="007C2A92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. </w:t>
      </w:r>
    </w:p>
    <w:p w14:paraId="483AA025" w14:textId="77777777" w:rsidR="00AB625D" w:rsidRDefault="00AB625D" w:rsidP="00AB625D">
      <w:pPr>
        <w:spacing w:after="0" w:line="240" w:lineRule="auto"/>
        <w:ind w:left="284" w:right="424"/>
        <w:jc w:val="both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14:paraId="15FF6A0B" w14:textId="7B10DDE0" w:rsidR="000D0F43" w:rsidRDefault="00AB625D" w:rsidP="000D0F43">
      <w:pPr>
        <w:spacing w:after="0" w:line="240" w:lineRule="auto"/>
        <w:ind w:left="284" w:right="424"/>
        <w:jc w:val="both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Le Soste</w:t>
      </w:r>
      <w:r w:rsidR="000A6977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,</w:t>
      </w:r>
      <w:r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="000D0F43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nella </w:t>
      </w:r>
      <w:r w:rsidR="00040FCA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Fipe</w:t>
      </w:r>
      <w:r w:rsidR="000A6977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,</w:t>
      </w:r>
      <w:r w:rsidR="0071251D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trova </w:t>
      </w:r>
      <w:r w:rsidR="008D1C0F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un apparato di supporto strutturato</w:t>
      </w:r>
      <w:r w:rsidR="000A6977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:</w:t>
      </w:r>
      <w:r w:rsidR="008D1C0F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 w:rsidR="000A6977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con all’attivo oltre 120mila soci </w:t>
      </w:r>
      <w:r w:rsidR="000A6977" w:rsidRPr="000D0F43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 xml:space="preserve">è </w:t>
      </w:r>
      <w:r w:rsidR="00040FCA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la Federazione</w:t>
      </w:r>
      <w:r w:rsidR="000A6977" w:rsidRPr="000D0F43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 xml:space="preserve"> leader nel settore della ristorazione, dell'intrattenimento e del turism</w:t>
      </w:r>
      <w:r w:rsidR="000D0F43" w:rsidRPr="000D0F43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o</w:t>
      </w:r>
      <w:r w:rsidR="000D0F43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. Ora, i</w:t>
      </w:r>
      <w:r w:rsidR="000A6977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nsieme </w:t>
      </w:r>
      <w:r w:rsidR="00667F94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a Le</w:t>
      </w:r>
      <w:r w:rsidR="000A6977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Soste, che rappresenta l’eccellenza della cucina Italiana, </w:t>
      </w:r>
      <w:r w:rsidR="00040FCA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la Fipe </w:t>
      </w:r>
      <w:r w:rsidR="00667F94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potrà promuovere con</w:t>
      </w:r>
      <w:r w:rsid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ancora maggiore </w:t>
      </w:r>
      <w:r w:rsidR="00667F94" w:rsidRPr="000D0F43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forza e autorevolezza </w:t>
      </w:r>
      <w:r w:rsidRPr="00AB625D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la cultura del cibo e dell’accoglienza</w:t>
      </w:r>
      <w:r w:rsidR="00977F74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che rendono unico e riconoscibile in tutto il mondo il made in </w:t>
      </w:r>
      <w:proofErr w:type="spellStart"/>
      <w:r w:rsidR="00977F74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Italy</w:t>
      </w:r>
      <w:proofErr w:type="spellEnd"/>
      <w:r w:rsidR="00977F74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>.</w:t>
      </w:r>
    </w:p>
    <w:p w14:paraId="22F2A545" w14:textId="51BAFB9E" w:rsidR="000D0F43" w:rsidRDefault="000D0F43" w:rsidP="000D0F43">
      <w:pPr>
        <w:pStyle w:val="Default"/>
        <w:ind w:right="424"/>
        <w:jc w:val="both"/>
        <w:rPr>
          <w:rFonts w:cs="Tahoma"/>
        </w:rPr>
      </w:pPr>
    </w:p>
    <w:p w14:paraId="0D53B50B" w14:textId="3C749DE1" w:rsidR="000D0F43" w:rsidRPr="00977F74" w:rsidRDefault="000D0F43" w:rsidP="00667F94">
      <w:pPr>
        <w:pStyle w:val="Default"/>
        <w:ind w:left="284" w:right="424"/>
        <w:jc w:val="both"/>
        <w:rPr>
          <w:rFonts w:cs="Tahoma"/>
          <w:i/>
        </w:rPr>
      </w:pPr>
      <w:r>
        <w:rPr>
          <w:rFonts w:cs="Tahoma"/>
        </w:rPr>
        <w:t>“</w:t>
      </w:r>
      <w:r w:rsidRPr="00977F74">
        <w:rPr>
          <w:rFonts w:cs="Tahoma"/>
          <w:i/>
        </w:rPr>
        <w:t xml:space="preserve">Siamo orgogliosi che un’associazione come Le Soste abbia deciso di entrare a far parte della nostra </w:t>
      </w:r>
      <w:r w:rsidR="00040FCA">
        <w:rPr>
          <w:rFonts w:cs="Tahoma"/>
          <w:i/>
        </w:rPr>
        <w:t>realtà</w:t>
      </w:r>
      <w:r w:rsidR="00977F74">
        <w:rPr>
          <w:rFonts w:cs="Tahoma"/>
          <w:i/>
        </w:rPr>
        <w:t>; q</w:t>
      </w:r>
      <w:r w:rsidRPr="00977F74">
        <w:rPr>
          <w:rFonts w:cs="Tahoma"/>
          <w:i/>
        </w:rPr>
        <w:t>uest</w:t>
      </w:r>
      <w:r w:rsidR="00977F74">
        <w:rPr>
          <w:rFonts w:cs="Tahoma"/>
          <w:i/>
        </w:rPr>
        <w:t xml:space="preserve">o ingresso </w:t>
      </w:r>
      <w:r w:rsidRPr="00977F74">
        <w:rPr>
          <w:rFonts w:cs="Tahoma"/>
          <w:i/>
        </w:rPr>
        <w:t>significa che il percorso che stiamo facendo</w:t>
      </w:r>
      <w:r w:rsidR="00040FCA">
        <w:rPr>
          <w:rFonts w:cs="Tahoma"/>
          <w:i/>
        </w:rPr>
        <w:t xml:space="preserve"> come Federazione</w:t>
      </w:r>
      <w:r w:rsidRPr="00977F74">
        <w:rPr>
          <w:rFonts w:cs="Tahoma"/>
          <w:i/>
        </w:rPr>
        <w:t xml:space="preserve"> per portare avanti i valori della qualità </w:t>
      </w:r>
      <w:r w:rsidR="00977F74" w:rsidRPr="00977F74">
        <w:rPr>
          <w:rFonts w:cs="Tahoma"/>
          <w:i/>
        </w:rPr>
        <w:t xml:space="preserve">e dell’accoglienza </w:t>
      </w:r>
      <w:r w:rsidR="00977F74">
        <w:rPr>
          <w:rFonts w:cs="Tahoma"/>
          <w:i/>
        </w:rPr>
        <w:t>stann</w:t>
      </w:r>
      <w:r w:rsidR="00040FCA">
        <w:rPr>
          <w:rFonts w:cs="Tahoma"/>
          <w:i/>
        </w:rPr>
        <w:t>o dando importanti segnali</w:t>
      </w:r>
      <w:r w:rsidR="00977F74">
        <w:rPr>
          <w:rFonts w:cs="Tahoma"/>
          <w:i/>
        </w:rPr>
        <w:t>”</w:t>
      </w:r>
      <w:r w:rsidR="00977F74" w:rsidRPr="00977F74">
        <w:rPr>
          <w:rFonts w:cs="Tahoma"/>
          <w:i/>
        </w:rPr>
        <w:t xml:space="preserve"> </w:t>
      </w:r>
      <w:r w:rsidR="00977F74">
        <w:rPr>
          <w:rFonts w:cs="Tahoma"/>
        </w:rPr>
        <w:t xml:space="preserve">– </w:t>
      </w:r>
      <w:r w:rsidR="00977F74" w:rsidRPr="006617EC">
        <w:rPr>
          <w:rFonts w:cs="Tahoma"/>
        </w:rPr>
        <w:t xml:space="preserve">dichiara </w:t>
      </w:r>
      <w:r w:rsidR="006617EC" w:rsidRPr="006617EC">
        <w:rPr>
          <w:rFonts w:cs="Tahoma"/>
          <w:b/>
        </w:rPr>
        <w:t xml:space="preserve">Lino Enrico </w:t>
      </w:r>
      <w:proofErr w:type="spellStart"/>
      <w:r w:rsidR="006617EC" w:rsidRPr="006617EC">
        <w:rPr>
          <w:rFonts w:cs="Tahoma"/>
          <w:b/>
        </w:rPr>
        <w:t>Stoppani</w:t>
      </w:r>
      <w:proofErr w:type="spellEnd"/>
      <w:r w:rsidR="006617EC" w:rsidRPr="006617EC">
        <w:rPr>
          <w:rFonts w:cs="Tahoma"/>
          <w:b/>
        </w:rPr>
        <w:t>, Presidente</w:t>
      </w:r>
      <w:r w:rsidR="00977F74" w:rsidRPr="006617EC">
        <w:rPr>
          <w:rFonts w:cs="Tahoma"/>
          <w:b/>
        </w:rPr>
        <w:t xml:space="preserve"> di Fipe</w:t>
      </w:r>
      <w:r w:rsidR="00977F74" w:rsidRPr="006617EC">
        <w:rPr>
          <w:rFonts w:cs="Tahoma"/>
        </w:rPr>
        <w:t>.</w:t>
      </w:r>
      <w:r w:rsidR="00977F74">
        <w:rPr>
          <w:rFonts w:cs="Tahoma"/>
        </w:rPr>
        <w:t xml:space="preserve"> </w:t>
      </w:r>
      <w:r w:rsidR="00977F74" w:rsidRPr="00977F74">
        <w:rPr>
          <w:rFonts w:cs="Tahoma"/>
          <w:i/>
        </w:rPr>
        <w:t xml:space="preserve">“Grazie a questo prezioso ingresso ci sentiamo ancora più motivati a lavorare per promuovere </w:t>
      </w:r>
      <w:r w:rsidR="00040FCA">
        <w:rPr>
          <w:rFonts w:cs="Tahoma"/>
          <w:i/>
        </w:rPr>
        <w:t xml:space="preserve">agli occhi dei nostri associati, </w:t>
      </w:r>
      <w:r w:rsidR="00F928D5">
        <w:rPr>
          <w:rFonts w:cs="Tahoma"/>
          <w:i/>
        </w:rPr>
        <w:t xml:space="preserve">dei cittadini, </w:t>
      </w:r>
      <w:r w:rsidR="00040FCA">
        <w:rPr>
          <w:rFonts w:cs="Tahoma"/>
          <w:i/>
        </w:rPr>
        <w:t xml:space="preserve">ma anche delle </w:t>
      </w:r>
      <w:r w:rsidR="00F928D5">
        <w:rPr>
          <w:rFonts w:cs="Tahoma"/>
          <w:i/>
        </w:rPr>
        <w:t xml:space="preserve">istituzioni, </w:t>
      </w:r>
      <w:r w:rsidR="00977F74" w:rsidRPr="00977F74">
        <w:rPr>
          <w:rFonts w:cs="Tahoma"/>
          <w:i/>
        </w:rPr>
        <w:t xml:space="preserve">il valore che il nostro settore porta al </w:t>
      </w:r>
      <w:r w:rsidR="00F928D5">
        <w:rPr>
          <w:rFonts w:cs="Tahoma"/>
          <w:i/>
        </w:rPr>
        <w:t>P</w:t>
      </w:r>
      <w:r w:rsidR="00977F74" w:rsidRPr="00977F74">
        <w:rPr>
          <w:rFonts w:cs="Tahoma"/>
          <w:i/>
        </w:rPr>
        <w:t>aese in termini di economia, di qualità e di sostenibilità”.</w:t>
      </w:r>
    </w:p>
    <w:p w14:paraId="3B68372D" w14:textId="2819919D" w:rsidR="000D0F43" w:rsidRDefault="000D0F43" w:rsidP="00667F94">
      <w:pPr>
        <w:pStyle w:val="Default"/>
        <w:ind w:left="284" w:right="424"/>
        <w:jc w:val="both"/>
        <w:rPr>
          <w:rFonts w:cs="Tahoma"/>
        </w:rPr>
      </w:pPr>
    </w:p>
    <w:p w14:paraId="72EC5BA3" w14:textId="07014E3C" w:rsidR="006617EC" w:rsidRPr="006617EC" w:rsidRDefault="006617EC" w:rsidP="006617EC">
      <w:pPr>
        <w:spacing w:after="0" w:line="240" w:lineRule="auto"/>
        <w:ind w:left="284" w:right="282"/>
        <w:jc w:val="both"/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</w:pP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“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Sono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 convint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o 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che riusciremo a sviluppare 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con Fipe 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una collaborazione che 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porterà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 sviluppi e vantaggi alla ristorazione italiana</w:t>
      </w:r>
      <w:r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” dichiara </w:t>
      </w:r>
      <w:r w:rsidRPr="006617EC"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Antonio Santini, Vicepresidente Le Soste</w:t>
      </w:r>
      <w:r>
        <w:rPr>
          <w:rFonts w:ascii="Calibri" w:eastAsia="Times New Roman" w:hAnsi="Calibri" w:cs="Tahoma"/>
          <w:b/>
          <w:color w:val="000000"/>
          <w:sz w:val="24"/>
          <w:szCs w:val="24"/>
          <w:lang w:eastAsia="it-IT"/>
        </w:rPr>
        <w:t>.</w:t>
      </w:r>
      <w:r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“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L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avoreremo</w:t>
      </w:r>
      <w:r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insieme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a 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progetti che diano visibilità alla cucina italiana e alle sue punte di eccellenza. Credo, inoltre, 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 xml:space="preserve">che questa </w:t>
      </w:r>
      <w:r w:rsidRPr="006617EC"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possa essere una buona e concreta opportunità, per far sentire le nostre criticità e le nostre esigenze</w:t>
      </w:r>
      <w:r>
        <w:rPr>
          <w:rFonts w:ascii="Calibri" w:eastAsia="Times New Roman" w:hAnsi="Calibri" w:cs="Tahoma"/>
          <w:i/>
          <w:color w:val="000000"/>
          <w:sz w:val="24"/>
          <w:szCs w:val="24"/>
          <w:lang w:eastAsia="it-IT"/>
        </w:rPr>
        <w:t>”.</w:t>
      </w:r>
    </w:p>
    <w:p w14:paraId="63D1090D" w14:textId="77777777" w:rsidR="00E65004" w:rsidRDefault="00E65004" w:rsidP="00E65004">
      <w:pPr>
        <w:pStyle w:val="Default"/>
        <w:ind w:right="424"/>
        <w:jc w:val="both"/>
        <w:rPr>
          <w:rFonts w:cs="Tahoma"/>
        </w:rPr>
      </w:pPr>
    </w:p>
    <w:p w14:paraId="252F4EA3" w14:textId="77777777" w:rsidR="007E2E11" w:rsidRDefault="007E2E11" w:rsidP="007E2E11">
      <w:pPr>
        <w:pStyle w:val="Default"/>
        <w:ind w:left="284" w:right="424"/>
        <w:jc w:val="both"/>
      </w:pPr>
    </w:p>
    <w:p w14:paraId="2D08DDF1" w14:textId="77777777" w:rsidR="00502747" w:rsidRPr="001B253D" w:rsidRDefault="00502747" w:rsidP="00502747">
      <w:pPr>
        <w:spacing w:after="0" w:line="240" w:lineRule="auto"/>
        <w:rPr>
          <w:rFonts w:cs="Tahoma"/>
          <w:b/>
        </w:rPr>
      </w:pPr>
    </w:p>
    <w:p w14:paraId="48373C0B" w14:textId="77777777" w:rsidR="00502747" w:rsidRPr="001B253D" w:rsidRDefault="00502747" w:rsidP="007E2E11">
      <w:pPr>
        <w:spacing w:after="0" w:line="240" w:lineRule="auto"/>
        <w:ind w:left="284"/>
        <w:rPr>
          <w:rFonts w:cs="Tahoma"/>
        </w:rPr>
      </w:pPr>
      <w:r w:rsidRPr="001B253D">
        <w:rPr>
          <w:rFonts w:cs="Tahoma"/>
          <w:b/>
        </w:rPr>
        <w:t>Ufficio Stampa FIPE</w:t>
      </w:r>
    </w:p>
    <w:p w14:paraId="5667F1BB" w14:textId="5F72EBA2" w:rsidR="008C53A0" w:rsidRPr="00213E3D" w:rsidRDefault="005455E5" w:rsidP="007E2E11">
      <w:pPr>
        <w:spacing w:after="0" w:line="240" w:lineRule="auto"/>
        <w:ind w:left="284"/>
        <w:jc w:val="both"/>
        <w:rPr>
          <w:rFonts w:cs="Tahoma"/>
        </w:rPr>
      </w:pPr>
      <w:r>
        <w:rPr>
          <w:rFonts w:cs="Tahoma"/>
          <w:b/>
          <w:color w:val="000000"/>
          <w:sz w:val="20"/>
          <w:szCs w:val="20"/>
        </w:rPr>
        <w:t xml:space="preserve">Greta Di Fiore, </w:t>
      </w:r>
      <w:r w:rsidR="00213E3D">
        <w:rPr>
          <w:rFonts w:cs="Tahoma"/>
          <w:b/>
          <w:color w:val="000000"/>
          <w:sz w:val="20"/>
          <w:szCs w:val="20"/>
        </w:rPr>
        <w:t xml:space="preserve">3206943127, </w:t>
      </w:r>
      <w:r w:rsidR="00213E3D" w:rsidRPr="00213E3D">
        <w:rPr>
          <w:rFonts w:cs="Tahoma"/>
          <w:color w:val="000000"/>
          <w:sz w:val="20"/>
          <w:szCs w:val="20"/>
        </w:rPr>
        <w:t>greta.difiore@mediatyche.it</w:t>
      </w:r>
    </w:p>
    <w:sectPr w:rsidR="008C53A0" w:rsidRPr="00213E3D" w:rsidSect="00603B12">
      <w:headerReference w:type="first" r:id="rId8"/>
      <w:footerReference w:type="first" r:id="rId9"/>
      <w:pgSz w:w="11906" w:h="16838"/>
      <w:pgMar w:top="1418" w:right="1134" w:bottom="1134" w:left="1134" w:header="709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0F498" w14:textId="77777777" w:rsidR="00A902D2" w:rsidRDefault="00A902D2">
      <w:r>
        <w:separator/>
      </w:r>
    </w:p>
  </w:endnote>
  <w:endnote w:type="continuationSeparator" w:id="0">
    <w:p w14:paraId="425C5E6E" w14:textId="77777777" w:rsidR="00A902D2" w:rsidRDefault="00A9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603"/>
      <w:gridCol w:w="5903"/>
      <w:gridCol w:w="2409"/>
    </w:tblGrid>
    <w:tr w:rsidR="00B737A6" w:rsidRPr="00560D8B" w14:paraId="1EDB72D5" w14:textId="77777777" w:rsidTr="0031602C">
      <w:tc>
        <w:tcPr>
          <w:tcW w:w="2603" w:type="dxa"/>
        </w:tcPr>
        <w:p w14:paraId="6C65CE79" w14:textId="77777777" w:rsidR="00B737A6" w:rsidRDefault="00B737A6" w:rsidP="00B737A6">
          <w:pPr>
            <w:pStyle w:val="Pidipagina"/>
          </w:pPr>
          <w:r>
            <w:rPr>
              <w:bCs/>
              <w:noProof/>
              <w:color w:val="000080"/>
              <w:lang w:eastAsia="it-IT"/>
            </w:rPr>
            <w:drawing>
              <wp:inline distT="0" distB="0" distL="0" distR="0" wp14:anchorId="653B77DA" wp14:editId="3571CF52">
                <wp:extent cx="644400" cy="644400"/>
                <wp:effectExtent l="0" t="0" r="3810" b="3810"/>
                <wp:docPr id="2" name="Immagine 2" descr="Conftur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ftur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  <w:vAlign w:val="center"/>
        </w:tcPr>
        <w:p w14:paraId="18AEDFBC" w14:textId="77777777" w:rsidR="00B737A6" w:rsidRPr="00367A92" w:rsidRDefault="00B737A6" w:rsidP="00B737A6">
          <w:pPr>
            <w:pStyle w:val="Nessunaspaziatura"/>
            <w:jc w:val="center"/>
            <w:rPr>
              <w:rFonts w:cs="Tahoma"/>
              <w:sz w:val="18"/>
            </w:rPr>
          </w:pPr>
          <w:r w:rsidRPr="00367A92">
            <w:rPr>
              <w:rFonts w:cs="Tahoma"/>
              <w:sz w:val="18"/>
            </w:rPr>
            <w:t>Piazza G.G. Belli, 2 - 00153 ROMA</w:t>
          </w:r>
        </w:p>
        <w:p w14:paraId="07C9F8CE" w14:textId="77777777" w:rsidR="00B737A6" w:rsidRPr="00367A92" w:rsidRDefault="00B737A6" w:rsidP="00B737A6">
          <w:pPr>
            <w:pStyle w:val="Nessunaspaziatura"/>
            <w:jc w:val="center"/>
            <w:rPr>
              <w:rFonts w:cs="Tahoma"/>
              <w:sz w:val="18"/>
            </w:rPr>
          </w:pPr>
          <w:r w:rsidRPr="00367A92">
            <w:rPr>
              <w:rFonts w:cs="Tahoma"/>
              <w:sz w:val="18"/>
            </w:rPr>
            <w:t>Tel. +39 06.58.39.21 - Fax +39 06.581.86.82</w:t>
          </w:r>
        </w:p>
        <w:p w14:paraId="6A5AB194" w14:textId="77777777" w:rsidR="00B737A6" w:rsidRPr="00560D8B" w:rsidRDefault="00B737A6" w:rsidP="00B737A6">
          <w:pPr>
            <w:pStyle w:val="Nessunaspaziatura"/>
            <w:jc w:val="center"/>
            <w:rPr>
              <w:rFonts w:cs="Tahoma"/>
              <w:sz w:val="18"/>
            </w:rPr>
          </w:pPr>
          <w:r w:rsidRPr="00367A92">
            <w:rPr>
              <w:rFonts w:cs="Tahoma"/>
              <w:sz w:val="18"/>
            </w:rPr>
            <w:t>www.fipe.it - segreteria@fipe.it</w:t>
          </w:r>
        </w:p>
      </w:tc>
      <w:tc>
        <w:tcPr>
          <w:tcW w:w="2409" w:type="dxa"/>
        </w:tcPr>
        <w:p w14:paraId="345B6431" w14:textId="77777777" w:rsidR="00B737A6" w:rsidRDefault="00B737A6" w:rsidP="00B737A6">
          <w:pPr>
            <w:pStyle w:val="Nessunaspaziatura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           Socio fondatore</w:t>
          </w:r>
        </w:p>
        <w:p w14:paraId="311F7515" w14:textId="77777777" w:rsidR="00B737A6" w:rsidRPr="00560D8B" w:rsidRDefault="00B737A6" w:rsidP="00B737A6">
          <w:pPr>
            <w:pStyle w:val="Nessunaspaziatura"/>
            <w:jc w:val="right"/>
            <w:rPr>
              <w:rFonts w:cs="Tahoma"/>
              <w:sz w:val="18"/>
            </w:rPr>
          </w:pPr>
          <w:r>
            <w:rPr>
              <w:rFonts w:cs="Tahoma"/>
              <w:noProof/>
              <w:sz w:val="18"/>
              <w:lang w:eastAsia="it-IT"/>
            </w:rPr>
            <w:drawing>
              <wp:inline distT="0" distB="0" distL="0" distR="0" wp14:anchorId="6A2B508F" wp14:editId="1ABE5AA3">
                <wp:extent cx="1363683" cy="463652"/>
                <wp:effectExtent l="0" t="0" r="825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ondoes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60" cy="470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124CD" w14:textId="77777777" w:rsidR="00A4401F" w:rsidRPr="00603B12" w:rsidRDefault="00A4401F" w:rsidP="00F24A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DD84" w14:textId="77777777" w:rsidR="00A902D2" w:rsidRDefault="00A902D2">
      <w:r>
        <w:separator/>
      </w:r>
    </w:p>
  </w:footnote>
  <w:footnote w:type="continuationSeparator" w:id="0">
    <w:p w14:paraId="72A34D1B" w14:textId="77777777" w:rsidR="00A902D2" w:rsidRDefault="00A90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ECE81" w14:textId="77777777" w:rsidR="00F04FF1" w:rsidRDefault="00F04FF1" w:rsidP="00596B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6DF5B82" wp14:editId="71C67320">
          <wp:simplePos x="0" y="0"/>
          <wp:positionH relativeFrom="column">
            <wp:posOffset>4652010</wp:posOffset>
          </wp:positionH>
          <wp:positionV relativeFrom="paragraph">
            <wp:posOffset>-120650</wp:posOffset>
          </wp:positionV>
          <wp:extent cx="1738800" cy="11916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pe e conf uniti pe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5023B" w14:textId="77777777" w:rsidR="00F04FF1" w:rsidRDefault="00F04FF1" w:rsidP="00596BDA">
    <w:pPr>
      <w:pStyle w:val="Intestazione"/>
    </w:pPr>
  </w:p>
  <w:p w14:paraId="04436356" w14:textId="77777777" w:rsidR="00F04FF1" w:rsidRDefault="00F04FF1" w:rsidP="00596BDA">
    <w:pPr>
      <w:pStyle w:val="Intestazione"/>
    </w:pPr>
  </w:p>
  <w:p w14:paraId="28467BD0" w14:textId="77777777" w:rsidR="00F04FF1" w:rsidRDefault="00F04FF1" w:rsidP="00596B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0B7"/>
    <w:multiLevelType w:val="hybridMultilevel"/>
    <w:tmpl w:val="D9C87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76D"/>
    <w:multiLevelType w:val="hybridMultilevel"/>
    <w:tmpl w:val="9DF412F2"/>
    <w:lvl w:ilvl="0" w:tplc="57AA7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71E"/>
    <w:multiLevelType w:val="hybridMultilevel"/>
    <w:tmpl w:val="59BCE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FF7"/>
    <w:multiLevelType w:val="hybridMultilevel"/>
    <w:tmpl w:val="E5B62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5C7"/>
    <w:multiLevelType w:val="hybridMultilevel"/>
    <w:tmpl w:val="38BAAD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64B"/>
    <w:multiLevelType w:val="hybridMultilevel"/>
    <w:tmpl w:val="40904CFE"/>
    <w:lvl w:ilvl="0" w:tplc="04100019">
      <w:start w:val="1"/>
      <w:numFmt w:val="lowerLetter"/>
      <w:lvlText w:val="%1."/>
      <w:lvlJc w:val="left"/>
      <w:pPr>
        <w:ind w:left="2414" w:hanging="360"/>
      </w:pPr>
    </w:lvl>
    <w:lvl w:ilvl="1" w:tplc="04100019" w:tentative="1">
      <w:start w:val="1"/>
      <w:numFmt w:val="lowerLetter"/>
      <w:lvlText w:val="%2."/>
      <w:lvlJc w:val="left"/>
      <w:pPr>
        <w:ind w:left="3134" w:hanging="360"/>
      </w:pPr>
    </w:lvl>
    <w:lvl w:ilvl="2" w:tplc="0410001B" w:tentative="1">
      <w:start w:val="1"/>
      <w:numFmt w:val="lowerRoman"/>
      <w:lvlText w:val="%3."/>
      <w:lvlJc w:val="right"/>
      <w:pPr>
        <w:ind w:left="3854" w:hanging="180"/>
      </w:pPr>
    </w:lvl>
    <w:lvl w:ilvl="3" w:tplc="0410000F" w:tentative="1">
      <w:start w:val="1"/>
      <w:numFmt w:val="decimal"/>
      <w:lvlText w:val="%4."/>
      <w:lvlJc w:val="left"/>
      <w:pPr>
        <w:ind w:left="4574" w:hanging="360"/>
      </w:pPr>
    </w:lvl>
    <w:lvl w:ilvl="4" w:tplc="04100019" w:tentative="1">
      <w:start w:val="1"/>
      <w:numFmt w:val="lowerLetter"/>
      <w:lvlText w:val="%5."/>
      <w:lvlJc w:val="left"/>
      <w:pPr>
        <w:ind w:left="5294" w:hanging="360"/>
      </w:pPr>
    </w:lvl>
    <w:lvl w:ilvl="5" w:tplc="0410001B" w:tentative="1">
      <w:start w:val="1"/>
      <w:numFmt w:val="lowerRoman"/>
      <w:lvlText w:val="%6."/>
      <w:lvlJc w:val="right"/>
      <w:pPr>
        <w:ind w:left="6014" w:hanging="180"/>
      </w:pPr>
    </w:lvl>
    <w:lvl w:ilvl="6" w:tplc="0410000F" w:tentative="1">
      <w:start w:val="1"/>
      <w:numFmt w:val="decimal"/>
      <w:lvlText w:val="%7."/>
      <w:lvlJc w:val="left"/>
      <w:pPr>
        <w:ind w:left="6734" w:hanging="360"/>
      </w:pPr>
    </w:lvl>
    <w:lvl w:ilvl="7" w:tplc="04100019" w:tentative="1">
      <w:start w:val="1"/>
      <w:numFmt w:val="lowerLetter"/>
      <w:lvlText w:val="%8."/>
      <w:lvlJc w:val="left"/>
      <w:pPr>
        <w:ind w:left="7454" w:hanging="360"/>
      </w:pPr>
    </w:lvl>
    <w:lvl w:ilvl="8" w:tplc="0410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6" w15:restartNumberingAfterBreak="0">
    <w:nsid w:val="49365E4E"/>
    <w:multiLevelType w:val="hybridMultilevel"/>
    <w:tmpl w:val="523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53F2"/>
    <w:multiLevelType w:val="hybridMultilevel"/>
    <w:tmpl w:val="6C86D2D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70E5C"/>
    <w:multiLevelType w:val="hybridMultilevel"/>
    <w:tmpl w:val="0FA46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9BE"/>
    <w:multiLevelType w:val="hybridMultilevel"/>
    <w:tmpl w:val="D1B6D2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A43801"/>
    <w:multiLevelType w:val="hybridMultilevel"/>
    <w:tmpl w:val="7F1CE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E21FB"/>
    <w:multiLevelType w:val="hybridMultilevel"/>
    <w:tmpl w:val="B69E4318"/>
    <w:lvl w:ilvl="0" w:tplc="54B03E9E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871B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F4D3F0" w:tentative="1">
      <w:start w:val="1"/>
      <w:numFmt w:val="bullet"/>
      <w:lvlText w:val="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A0E280" w:tentative="1">
      <w:start w:val="1"/>
      <w:numFmt w:val="bullet"/>
      <w:lvlText w:val="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9425FC" w:tentative="1">
      <w:start w:val="1"/>
      <w:numFmt w:val="bullet"/>
      <w:lvlText w:val="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01904" w:tentative="1">
      <w:start w:val="1"/>
      <w:numFmt w:val="bullet"/>
      <w:lvlText w:val="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26EBD0" w:tentative="1">
      <w:start w:val="1"/>
      <w:numFmt w:val="bullet"/>
      <w:lvlText w:val="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C22906" w:tentative="1">
      <w:start w:val="1"/>
      <w:numFmt w:val="bullet"/>
      <w:lvlText w:val="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702FE8" w:tentative="1">
      <w:start w:val="1"/>
      <w:numFmt w:val="bullet"/>
      <w:lvlText w:val="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EE474FA"/>
    <w:multiLevelType w:val="hybridMultilevel"/>
    <w:tmpl w:val="305462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F5BCA"/>
    <w:multiLevelType w:val="hybridMultilevel"/>
    <w:tmpl w:val="218EB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BB"/>
    <w:rsid w:val="00002A15"/>
    <w:rsid w:val="00011B76"/>
    <w:rsid w:val="0004077A"/>
    <w:rsid w:val="00040FCA"/>
    <w:rsid w:val="00046C66"/>
    <w:rsid w:val="000509FE"/>
    <w:rsid w:val="0005276A"/>
    <w:rsid w:val="000A1423"/>
    <w:rsid w:val="000A6977"/>
    <w:rsid w:val="000B1FE7"/>
    <w:rsid w:val="000C2907"/>
    <w:rsid w:val="000C59ED"/>
    <w:rsid w:val="000D0F43"/>
    <w:rsid w:val="000D61DC"/>
    <w:rsid w:val="00114320"/>
    <w:rsid w:val="00134E2E"/>
    <w:rsid w:val="001361D2"/>
    <w:rsid w:val="00157980"/>
    <w:rsid w:val="001606AD"/>
    <w:rsid w:val="001626C4"/>
    <w:rsid w:val="00167F63"/>
    <w:rsid w:val="001B253D"/>
    <w:rsid w:val="001D2258"/>
    <w:rsid w:val="002023AF"/>
    <w:rsid w:val="00206D53"/>
    <w:rsid w:val="0021150E"/>
    <w:rsid w:val="00213E3D"/>
    <w:rsid w:val="00230F6D"/>
    <w:rsid w:val="00241C5C"/>
    <w:rsid w:val="00242C39"/>
    <w:rsid w:val="00267B99"/>
    <w:rsid w:val="00270107"/>
    <w:rsid w:val="00284B6B"/>
    <w:rsid w:val="00297D61"/>
    <w:rsid w:val="002A582B"/>
    <w:rsid w:val="002C5F17"/>
    <w:rsid w:val="002E0F7C"/>
    <w:rsid w:val="002F1995"/>
    <w:rsid w:val="002F7FF0"/>
    <w:rsid w:val="00304BFC"/>
    <w:rsid w:val="00310EFC"/>
    <w:rsid w:val="00327797"/>
    <w:rsid w:val="00362155"/>
    <w:rsid w:val="00362E6A"/>
    <w:rsid w:val="003860CD"/>
    <w:rsid w:val="003D3A0A"/>
    <w:rsid w:val="003D7BFC"/>
    <w:rsid w:val="00412FC0"/>
    <w:rsid w:val="00435FF6"/>
    <w:rsid w:val="00437D71"/>
    <w:rsid w:val="0044746A"/>
    <w:rsid w:val="0045491F"/>
    <w:rsid w:val="00472ADA"/>
    <w:rsid w:val="00477038"/>
    <w:rsid w:val="00482B0A"/>
    <w:rsid w:val="004A7CCC"/>
    <w:rsid w:val="004B61C5"/>
    <w:rsid w:val="004D72EC"/>
    <w:rsid w:val="004E4A2F"/>
    <w:rsid w:val="004F43BD"/>
    <w:rsid w:val="00502747"/>
    <w:rsid w:val="0053437D"/>
    <w:rsid w:val="005455E5"/>
    <w:rsid w:val="0056554E"/>
    <w:rsid w:val="00594361"/>
    <w:rsid w:val="00596BDA"/>
    <w:rsid w:val="005B74DE"/>
    <w:rsid w:val="005D7A96"/>
    <w:rsid w:val="005E2ADD"/>
    <w:rsid w:val="005F7BD8"/>
    <w:rsid w:val="00603B12"/>
    <w:rsid w:val="00622AE2"/>
    <w:rsid w:val="006361C0"/>
    <w:rsid w:val="006617EC"/>
    <w:rsid w:val="00667F94"/>
    <w:rsid w:val="00670AD3"/>
    <w:rsid w:val="00675C05"/>
    <w:rsid w:val="006907A2"/>
    <w:rsid w:val="006C5B53"/>
    <w:rsid w:val="006E10F7"/>
    <w:rsid w:val="00700B12"/>
    <w:rsid w:val="0071251D"/>
    <w:rsid w:val="00715C41"/>
    <w:rsid w:val="007209BC"/>
    <w:rsid w:val="00737FC7"/>
    <w:rsid w:val="00765820"/>
    <w:rsid w:val="00786EB8"/>
    <w:rsid w:val="007A1C28"/>
    <w:rsid w:val="007A5BD3"/>
    <w:rsid w:val="007C2A92"/>
    <w:rsid w:val="007C3D96"/>
    <w:rsid w:val="007C73F7"/>
    <w:rsid w:val="007E2DF8"/>
    <w:rsid w:val="007E2E11"/>
    <w:rsid w:val="008042F4"/>
    <w:rsid w:val="008475E7"/>
    <w:rsid w:val="00874E67"/>
    <w:rsid w:val="0087518E"/>
    <w:rsid w:val="00884475"/>
    <w:rsid w:val="008A37FE"/>
    <w:rsid w:val="008A5AE4"/>
    <w:rsid w:val="008B2DE2"/>
    <w:rsid w:val="008C53A0"/>
    <w:rsid w:val="008D1C0F"/>
    <w:rsid w:val="008E5E43"/>
    <w:rsid w:val="009136A6"/>
    <w:rsid w:val="00934ABC"/>
    <w:rsid w:val="00946C51"/>
    <w:rsid w:val="00977F74"/>
    <w:rsid w:val="00986696"/>
    <w:rsid w:val="00990B31"/>
    <w:rsid w:val="009C1E6A"/>
    <w:rsid w:val="009E77AD"/>
    <w:rsid w:val="009F3A9D"/>
    <w:rsid w:val="00A02167"/>
    <w:rsid w:val="00A06303"/>
    <w:rsid w:val="00A176DE"/>
    <w:rsid w:val="00A213BB"/>
    <w:rsid w:val="00A35809"/>
    <w:rsid w:val="00A4401F"/>
    <w:rsid w:val="00A47384"/>
    <w:rsid w:val="00A638A4"/>
    <w:rsid w:val="00A63BBD"/>
    <w:rsid w:val="00A80E48"/>
    <w:rsid w:val="00A81E7A"/>
    <w:rsid w:val="00A850AF"/>
    <w:rsid w:val="00A902D2"/>
    <w:rsid w:val="00AA1AD1"/>
    <w:rsid w:val="00AB390E"/>
    <w:rsid w:val="00AB625D"/>
    <w:rsid w:val="00AC4BAD"/>
    <w:rsid w:val="00AF287D"/>
    <w:rsid w:val="00AF7B48"/>
    <w:rsid w:val="00B34DB2"/>
    <w:rsid w:val="00B57934"/>
    <w:rsid w:val="00B737A6"/>
    <w:rsid w:val="00BC75A5"/>
    <w:rsid w:val="00BE558D"/>
    <w:rsid w:val="00BF0C8B"/>
    <w:rsid w:val="00BF42BE"/>
    <w:rsid w:val="00C21EAB"/>
    <w:rsid w:val="00C26BFC"/>
    <w:rsid w:val="00C3067E"/>
    <w:rsid w:val="00C40B3C"/>
    <w:rsid w:val="00C617F7"/>
    <w:rsid w:val="00C678A5"/>
    <w:rsid w:val="00C750F2"/>
    <w:rsid w:val="00C818D3"/>
    <w:rsid w:val="00CA1A59"/>
    <w:rsid w:val="00CB1286"/>
    <w:rsid w:val="00CE018D"/>
    <w:rsid w:val="00CF3091"/>
    <w:rsid w:val="00D63332"/>
    <w:rsid w:val="00D8344D"/>
    <w:rsid w:val="00D8772E"/>
    <w:rsid w:val="00DB7DCB"/>
    <w:rsid w:val="00DC3701"/>
    <w:rsid w:val="00DC7BDB"/>
    <w:rsid w:val="00DF2963"/>
    <w:rsid w:val="00E25031"/>
    <w:rsid w:val="00E44995"/>
    <w:rsid w:val="00E65004"/>
    <w:rsid w:val="00E67A4D"/>
    <w:rsid w:val="00E8510D"/>
    <w:rsid w:val="00EB5BA3"/>
    <w:rsid w:val="00EB6D51"/>
    <w:rsid w:val="00EC3C70"/>
    <w:rsid w:val="00F04FF1"/>
    <w:rsid w:val="00F24A6F"/>
    <w:rsid w:val="00F3555F"/>
    <w:rsid w:val="00F531E4"/>
    <w:rsid w:val="00F928D5"/>
    <w:rsid w:val="00F95810"/>
    <w:rsid w:val="00F95A66"/>
    <w:rsid w:val="00FA494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415452"/>
  <w15:docId w15:val="{65776278-9071-6A4B-88E4-7E0D029D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6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C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C66"/>
    <w:pPr>
      <w:ind w:left="720"/>
      <w:contextualSpacing/>
    </w:pPr>
  </w:style>
  <w:style w:type="paragraph" w:styleId="Nessunaspaziatura">
    <w:name w:val="No Spacing"/>
    <w:uiPriority w:val="99"/>
    <w:qFormat/>
    <w:rsid w:val="00046C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o-style15">
    <w:name w:val="auto-style15"/>
    <w:basedOn w:val="Carpredefinitoparagrafo"/>
    <w:rsid w:val="00011B76"/>
  </w:style>
  <w:style w:type="character" w:styleId="Collegamentoipertestuale">
    <w:name w:val="Hyperlink"/>
    <w:basedOn w:val="Carpredefinitoparagrafo"/>
    <w:uiPriority w:val="99"/>
    <w:unhideWhenUsed/>
    <w:rsid w:val="00502747"/>
    <w:rPr>
      <w:color w:val="0000FF" w:themeColor="hyperlink"/>
      <w:u w:val="single"/>
    </w:rPr>
  </w:style>
  <w:style w:type="paragraph" w:customStyle="1" w:styleId="Default">
    <w:name w:val="Default"/>
    <w:rsid w:val="007E2E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F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37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045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ETTI\FIPE_NEW\MODELLI-WORD\01-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87EA-5F00-4D49-89D7-295D5C6A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01-COMUNICATO STAMPA.dotx</Template>
  <TotalTime>0</TotalTime>
  <Pages>1</Pages>
  <Words>326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fipe</dc:creator>
  <cp:lastModifiedBy>Renata Romagnoli</cp:lastModifiedBy>
  <cp:revision>2</cp:revision>
  <cp:lastPrinted>2019-05-23T08:17:00Z</cp:lastPrinted>
  <dcterms:created xsi:type="dcterms:W3CDTF">2019-05-27T13:34:00Z</dcterms:created>
  <dcterms:modified xsi:type="dcterms:W3CDTF">2019-05-27T13:34:00Z</dcterms:modified>
</cp:coreProperties>
</file>