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F2AED">
        <w:rPr>
          <w:rFonts w:ascii="Verdana" w:hAnsi="Verdana"/>
          <w:sz w:val="20"/>
          <w:szCs w:val="20"/>
        </w:rPr>
        <w:t>Venezia</w:t>
      </w:r>
      <w:r>
        <w:rPr>
          <w:rFonts w:ascii="Verdana" w:hAnsi="Verdana"/>
          <w:sz w:val="20"/>
          <w:szCs w:val="20"/>
        </w:rPr>
        <w:t xml:space="preserve">, </w:t>
      </w:r>
      <w:r w:rsidR="009F2AED">
        <w:rPr>
          <w:rFonts w:ascii="Verdana" w:hAnsi="Verdana"/>
          <w:sz w:val="20"/>
          <w:szCs w:val="20"/>
        </w:rPr>
        <w:t>25 novembre 2013</w:t>
      </w:r>
    </w:p>
    <w:p w:rsidR="009F7072" w:rsidRDefault="009F7072" w:rsidP="00AF7D65">
      <w:pPr>
        <w:jc w:val="both"/>
        <w:rPr>
          <w:rFonts w:ascii="Verdana" w:hAnsi="Verdana"/>
          <w:sz w:val="20"/>
          <w:szCs w:val="20"/>
        </w:rPr>
      </w:pPr>
    </w:p>
    <w:p w:rsidR="00EB023B" w:rsidRDefault="00EB023B" w:rsidP="00AF7D65">
      <w:pPr>
        <w:jc w:val="both"/>
        <w:rPr>
          <w:rFonts w:ascii="Verdana" w:hAnsi="Verdana"/>
          <w:b/>
          <w:spacing w:val="-20"/>
          <w:sz w:val="32"/>
          <w:szCs w:val="32"/>
        </w:rPr>
      </w:pPr>
    </w:p>
    <w:p w:rsidR="00EB023B" w:rsidRDefault="00EB023B" w:rsidP="00AF7D65">
      <w:pPr>
        <w:jc w:val="both"/>
        <w:rPr>
          <w:rFonts w:ascii="Verdana" w:hAnsi="Verdana"/>
          <w:b/>
          <w:spacing w:val="-20"/>
          <w:sz w:val="32"/>
          <w:szCs w:val="32"/>
        </w:rPr>
      </w:pPr>
    </w:p>
    <w:p w:rsidR="00EB023B" w:rsidRDefault="00EB023B" w:rsidP="00AF7D65">
      <w:pPr>
        <w:jc w:val="both"/>
        <w:rPr>
          <w:rFonts w:ascii="Verdana" w:hAnsi="Verdana"/>
          <w:b/>
          <w:spacing w:val="-20"/>
          <w:sz w:val="32"/>
          <w:szCs w:val="32"/>
        </w:rPr>
      </w:pPr>
    </w:p>
    <w:p w:rsidR="008A5CBA" w:rsidRPr="009F7072" w:rsidRDefault="00EB023B" w:rsidP="00AF7D65">
      <w:pPr>
        <w:jc w:val="both"/>
        <w:rPr>
          <w:rFonts w:ascii="Verdana" w:hAnsi="Verdana"/>
          <w:b/>
          <w:spacing w:val="-20"/>
          <w:sz w:val="32"/>
          <w:szCs w:val="32"/>
        </w:rPr>
      </w:pPr>
      <w:r>
        <w:rPr>
          <w:rFonts w:ascii="Verdana" w:hAnsi="Verdana"/>
          <w:b/>
          <w:spacing w:val="-20"/>
          <w:sz w:val="32"/>
          <w:szCs w:val="32"/>
        </w:rPr>
        <w:t>RISTORATORI SARDI A SOSTEGNO DELLA POPOLAZIONE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EB023B" w:rsidRDefault="00EB023B" w:rsidP="008A5CBA">
      <w:pPr>
        <w:jc w:val="both"/>
        <w:rPr>
          <w:rFonts w:ascii="Verdana" w:hAnsi="Verdana"/>
          <w:sz w:val="20"/>
          <w:szCs w:val="20"/>
        </w:rPr>
      </w:pPr>
    </w:p>
    <w:p w:rsidR="00EB023B" w:rsidRDefault="00EB023B" w:rsidP="008A5CBA">
      <w:pPr>
        <w:jc w:val="both"/>
        <w:rPr>
          <w:rFonts w:ascii="Verdana" w:hAnsi="Verdana"/>
          <w:sz w:val="20"/>
          <w:szCs w:val="20"/>
        </w:rPr>
      </w:pPr>
    </w:p>
    <w:p w:rsidR="003A029B" w:rsidRDefault="0014290D" w:rsidP="00D67F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Nella giornata </w:t>
      </w:r>
      <w:r w:rsidR="00446CDF">
        <w:rPr>
          <w:rFonts w:ascii="Verdana" w:hAnsi="Verdana"/>
          <w:sz w:val="20"/>
          <w:szCs w:val="20"/>
        </w:rPr>
        <w:t>contro la violenza al</w:t>
      </w:r>
      <w:r>
        <w:rPr>
          <w:rFonts w:ascii="Verdana" w:hAnsi="Verdana"/>
          <w:sz w:val="20"/>
          <w:szCs w:val="20"/>
        </w:rPr>
        <w:t xml:space="preserve">le donne, è proprio una donna a raccontare nell’assemblea </w:t>
      </w:r>
      <w:proofErr w:type="spellStart"/>
      <w:r>
        <w:rPr>
          <w:rFonts w:ascii="Verdana" w:hAnsi="Verdana"/>
          <w:sz w:val="20"/>
          <w:szCs w:val="20"/>
        </w:rPr>
        <w:t>Fipe</w:t>
      </w:r>
      <w:proofErr w:type="spellEnd"/>
      <w:r w:rsidR="003A029B">
        <w:rPr>
          <w:rFonts w:ascii="Verdana" w:hAnsi="Verdana"/>
          <w:sz w:val="20"/>
          <w:szCs w:val="20"/>
        </w:rPr>
        <w:t>-Confcommercio</w:t>
      </w:r>
      <w:r>
        <w:rPr>
          <w:rFonts w:ascii="Verdana" w:hAnsi="Verdana"/>
          <w:sz w:val="20"/>
          <w:szCs w:val="20"/>
        </w:rPr>
        <w:t xml:space="preserve"> a Venezia con quanta violenza (anche se </w:t>
      </w:r>
      <w:r w:rsidR="003A029B">
        <w:rPr>
          <w:rFonts w:ascii="Verdana" w:hAnsi="Verdana"/>
          <w:sz w:val="20"/>
          <w:szCs w:val="20"/>
        </w:rPr>
        <w:t>legata a fenomeni metereologici)</w:t>
      </w:r>
      <w:r>
        <w:rPr>
          <w:rFonts w:ascii="Verdana" w:hAnsi="Verdana"/>
          <w:sz w:val="20"/>
          <w:szCs w:val="20"/>
        </w:rPr>
        <w:t xml:space="preserve"> l’alluvione </w:t>
      </w:r>
      <w:r w:rsidR="00381E14">
        <w:rPr>
          <w:rFonts w:ascii="Verdana" w:hAnsi="Verdana"/>
          <w:sz w:val="20"/>
          <w:szCs w:val="20"/>
        </w:rPr>
        <w:t>abbia interessato</w:t>
      </w:r>
      <w:r>
        <w:rPr>
          <w:rFonts w:ascii="Verdana" w:hAnsi="Verdana"/>
          <w:sz w:val="20"/>
          <w:szCs w:val="20"/>
        </w:rPr>
        <w:t xml:space="preserve"> </w:t>
      </w:r>
      <w:r w:rsidR="003A029B">
        <w:rPr>
          <w:rFonts w:ascii="Verdana" w:hAnsi="Verdana"/>
          <w:sz w:val="20"/>
          <w:szCs w:val="20"/>
        </w:rPr>
        <w:t xml:space="preserve">alcune zone della </w:t>
      </w:r>
      <w:r>
        <w:rPr>
          <w:rFonts w:ascii="Verdana" w:hAnsi="Verdana"/>
          <w:sz w:val="20"/>
          <w:szCs w:val="20"/>
        </w:rPr>
        <w:t xml:space="preserve">Sardegna. </w:t>
      </w:r>
    </w:p>
    <w:p w:rsidR="00EB023B" w:rsidRDefault="003A029B" w:rsidP="00D67F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ristoratrice di Olbia, </w:t>
      </w:r>
      <w:r w:rsidR="0014290D">
        <w:rPr>
          <w:rFonts w:ascii="Verdana" w:hAnsi="Verdana"/>
          <w:sz w:val="20"/>
          <w:szCs w:val="20"/>
        </w:rPr>
        <w:t xml:space="preserve">Gavina </w:t>
      </w:r>
      <w:proofErr w:type="spellStart"/>
      <w:r w:rsidR="0014290D">
        <w:rPr>
          <w:rFonts w:ascii="Verdana" w:hAnsi="Verdana"/>
          <w:sz w:val="20"/>
          <w:szCs w:val="20"/>
        </w:rPr>
        <w:t>Braccu</w:t>
      </w:r>
      <w:proofErr w:type="spellEnd"/>
      <w:r w:rsidR="0014290D">
        <w:rPr>
          <w:rFonts w:ascii="Verdana" w:hAnsi="Verdana"/>
          <w:sz w:val="20"/>
          <w:szCs w:val="20"/>
        </w:rPr>
        <w:t xml:space="preserve">, punto di riferimento importante di </w:t>
      </w:r>
      <w:proofErr w:type="spellStart"/>
      <w:r w:rsidR="0014290D">
        <w:rPr>
          <w:rFonts w:ascii="Verdana" w:hAnsi="Verdana"/>
          <w:sz w:val="20"/>
          <w:szCs w:val="20"/>
        </w:rPr>
        <w:t>Fipe</w:t>
      </w:r>
      <w:proofErr w:type="spellEnd"/>
      <w:r w:rsidR="0014290D">
        <w:rPr>
          <w:rFonts w:ascii="Verdana" w:hAnsi="Verdana"/>
          <w:sz w:val="20"/>
          <w:szCs w:val="20"/>
        </w:rPr>
        <w:t xml:space="preserve"> Rosa, il gruppo </w:t>
      </w:r>
      <w:r>
        <w:rPr>
          <w:rFonts w:ascii="Verdana" w:hAnsi="Verdana"/>
          <w:sz w:val="20"/>
          <w:szCs w:val="20"/>
        </w:rPr>
        <w:t>donne imprenditrici nella ristorazione</w:t>
      </w:r>
      <w:r w:rsidR="0014290D">
        <w:rPr>
          <w:rFonts w:ascii="Verdana" w:hAnsi="Verdana"/>
          <w:sz w:val="20"/>
          <w:szCs w:val="20"/>
        </w:rPr>
        <w:t xml:space="preserve">, ha visto scorrere fiumi d’acqua che </w:t>
      </w:r>
      <w:r w:rsidR="00316478">
        <w:rPr>
          <w:rFonts w:ascii="Verdana" w:hAnsi="Verdana"/>
          <w:sz w:val="20"/>
          <w:szCs w:val="20"/>
        </w:rPr>
        <w:t>hanno fatto vittime, arrecato danni e portato altre preoccupazioni.</w:t>
      </w:r>
    </w:p>
    <w:p w:rsidR="003A029B" w:rsidRDefault="0014290D" w:rsidP="00D67F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spirito di solidarietà e </w:t>
      </w:r>
      <w:r w:rsidR="00797D18">
        <w:rPr>
          <w:rFonts w:ascii="Verdana" w:hAnsi="Verdana"/>
          <w:sz w:val="20"/>
          <w:szCs w:val="20"/>
        </w:rPr>
        <w:t>vicinanza</w:t>
      </w:r>
      <w:r>
        <w:rPr>
          <w:rFonts w:ascii="Verdana" w:hAnsi="Verdana"/>
          <w:sz w:val="20"/>
          <w:szCs w:val="20"/>
        </w:rPr>
        <w:t xml:space="preserve">, </w:t>
      </w:r>
      <w:r w:rsidR="00797D18">
        <w:rPr>
          <w:rFonts w:ascii="Verdana" w:hAnsi="Verdana"/>
          <w:sz w:val="20"/>
          <w:szCs w:val="20"/>
        </w:rPr>
        <w:t xml:space="preserve">Gavina </w:t>
      </w:r>
      <w:proofErr w:type="spellStart"/>
      <w:r w:rsidR="00797D18">
        <w:rPr>
          <w:rFonts w:ascii="Verdana" w:hAnsi="Verdana"/>
          <w:sz w:val="20"/>
          <w:szCs w:val="20"/>
        </w:rPr>
        <w:t>Braccu</w:t>
      </w:r>
      <w:proofErr w:type="spellEnd"/>
      <w:r>
        <w:rPr>
          <w:rFonts w:ascii="Verdana" w:hAnsi="Verdana"/>
          <w:sz w:val="20"/>
          <w:szCs w:val="20"/>
        </w:rPr>
        <w:t xml:space="preserve"> ha messo subito a disposizione il suo ristorante e la sua abitazione </w:t>
      </w:r>
      <w:r w:rsidR="00797D18">
        <w:rPr>
          <w:rFonts w:ascii="Verdana" w:hAnsi="Verdana"/>
          <w:sz w:val="20"/>
          <w:szCs w:val="20"/>
        </w:rPr>
        <w:t xml:space="preserve">agli alluvionati </w:t>
      </w:r>
      <w:r>
        <w:rPr>
          <w:rFonts w:ascii="Verdana" w:hAnsi="Verdana"/>
          <w:sz w:val="20"/>
          <w:szCs w:val="20"/>
        </w:rPr>
        <w:t xml:space="preserve">per dare un minimo di </w:t>
      </w:r>
      <w:r w:rsidR="005B2E7A">
        <w:rPr>
          <w:rFonts w:ascii="Verdana" w:hAnsi="Verdana"/>
          <w:sz w:val="20"/>
          <w:szCs w:val="20"/>
        </w:rPr>
        <w:t>sostegno</w:t>
      </w:r>
      <w:r>
        <w:rPr>
          <w:rFonts w:ascii="Verdana" w:hAnsi="Verdana"/>
          <w:sz w:val="20"/>
          <w:szCs w:val="20"/>
        </w:rPr>
        <w:t>, il primo in quei momenti drammatici</w:t>
      </w:r>
      <w:r w:rsidR="005B2E7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</w:p>
    <w:p w:rsidR="0014290D" w:rsidRDefault="003A029B" w:rsidP="00D67FF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questa una ulteriore testimonianza di quanto i</w:t>
      </w:r>
      <w:r w:rsidR="00EB023B">
        <w:rPr>
          <w:rFonts w:ascii="Verdana" w:hAnsi="Verdana"/>
          <w:sz w:val="20"/>
          <w:szCs w:val="20"/>
        </w:rPr>
        <w:t xml:space="preserve"> ristoratori </w:t>
      </w:r>
      <w:r>
        <w:rPr>
          <w:rFonts w:ascii="Verdana" w:hAnsi="Verdana"/>
          <w:sz w:val="20"/>
          <w:szCs w:val="20"/>
        </w:rPr>
        <w:t>siano</w:t>
      </w:r>
      <w:r w:rsidR="00EB023B">
        <w:rPr>
          <w:rFonts w:ascii="Verdana" w:hAnsi="Verdana"/>
          <w:sz w:val="20"/>
          <w:szCs w:val="20"/>
        </w:rPr>
        <w:t xml:space="preserve"> sempre fra i primi a dare </w:t>
      </w:r>
      <w:r w:rsidR="005B2E7A">
        <w:rPr>
          <w:rFonts w:ascii="Verdana" w:hAnsi="Verdana"/>
          <w:sz w:val="20"/>
          <w:szCs w:val="20"/>
        </w:rPr>
        <w:t>concrete risposte</w:t>
      </w:r>
      <w:r w:rsidR="00EB023B">
        <w:rPr>
          <w:rFonts w:ascii="Verdana" w:hAnsi="Verdana"/>
          <w:sz w:val="20"/>
          <w:szCs w:val="20"/>
        </w:rPr>
        <w:t xml:space="preserve"> in caso di tragedie. </w:t>
      </w:r>
      <w:r w:rsidR="0014290D">
        <w:rPr>
          <w:rFonts w:ascii="Verdana" w:hAnsi="Verdana"/>
          <w:sz w:val="20"/>
          <w:szCs w:val="20"/>
        </w:rPr>
        <w:t xml:space="preserve">La storia di solidarietà da parte di Gavina </w:t>
      </w:r>
      <w:proofErr w:type="spellStart"/>
      <w:r w:rsidR="0014290D">
        <w:rPr>
          <w:rFonts w:ascii="Verdana" w:hAnsi="Verdana"/>
          <w:sz w:val="20"/>
          <w:szCs w:val="20"/>
        </w:rPr>
        <w:t>Braccu</w:t>
      </w:r>
      <w:proofErr w:type="spellEnd"/>
      <w:r w:rsidR="0014290D">
        <w:rPr>
          <w:rFonts w:ascii="Verdana" w:hAnsi="Verdana"/>
          <w:sz w:val="20"/>
          <w:szCs w:val="20"/>
        </w:rPr>
        <w:t xml:space="preserve"> ricalca quella già vissuta da Giovanna </w:t>
      </w:r>
      <w:proofErr w:type="spellStart"/>
      <w:r w:rsidR="0014290D">
        <w:rPr>
          <w:rFonts w:ascii="Verdana" w:hAnsi="Verdana"/>
          <w:sz w:val="20"/>
          <w:szCs w:val="20"/>
        </w:rPr>
        <w:t>Guidetti</w:t>
      </w:r>
      <w:proofErr w:type="spellEnd"/>
      <w:r w:rsidR="0014290D">
        <w:rPr>
          <w:rFonts w:ascii="Verdana" w:hAnsi="Verdana"/>
          <w:sz w:val="20"/>
          <w:szCs w:val="20"/>
        </w:rPr>
        <w:t xml:space="preserve">, dell’Osteria La </w:t>
      </w:r>
      <w:proofErr w:type="spellStart"/>
      <w:r w:rsidR="0014290D">
        <w:rPr>
          <w:rFonts w:ascii="Verdana" w:hAnsi="Verdana"/>
          <w:sz w:val="20"/>
          <w:szCs w:val="20"/>
        </w:rPr>
        <w:t>Fefa</w:t>
      </w:r>
      <w:proofErr w:type="spellEnd"/>
      <w:r w:rsidR="0014290D">
        <w:rPr>
          <w:rFonts w:ascii="Verdana" w:hAnsi="Verdana"/>
          <w:sz w:val="20"/>
          <w:szCs w:val="20"/>
        </w:rPr>
        <w:t xml:space="preserve"> di Finale Emilia, Modena, che subito dopo il terremoto mise a disposizione il suo ristorante per preparare pasti caldi e confortare in questo modo i cittadini impauriti e infreddoliti.</w:t>
      </w:r>
    </w:p>
    <w:p w:rsidR="0014290D" w:rsidRPr="008A5CBA" w:rsidRDefault="0014290D" w:rsidP="0014290D">
      <w:pPr>
        <w:jc w:val="both"/>
        <w:rPr>
          <w:rFonts w:ascii="Verdana" w:hAnsi="Verdana"/>
          <w:sz w:val="20"/>
          <w:szCs w:val="20"/>
        </w:rPr>
      </w:pPr>
    </w:p>
    <w:p w:rsidR="0014290D" w:rsidRDefault="0014290D" w:rsidP="0014290D">
      <w:pPr>
        <w:jc w:val="both"/>
        <w:rPr>
          <w:rFonts w:ascii="Verdana" w:hAnsi="Verdana"/>
          <w:sz w:val="20"/>
          <w:szCs w:val="20"/>
        </w:rPr>
      </w:pPr>
    </w:p>
    <w:p w:rsidR="0014290D" w:rsidRPr="008A5CBA" w:rsidRDefault="0014290D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4290D" w:rsidRPr="008A5CBA" w:rsidSect="00F24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1F" w:rsidRDefault="00395D1F">
      <w:r>
        <w:separator/>
      </w:r>
    </w:p>
  </w:endnote>
  <w:endnote w:type="continuationSeparator" w:id="0">
    <w:p w:rsidR="00395D1F" w:rsidRDefault="0039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5400"/>
      <w:gridCol w:w="2470"/>
    </w:tblGrid>
    <w:tr w:rsidR="008475E7">
      <w:tc>
        <w:tcPr>
          <w:tcW w:w="1908" w:type="dxa"/>
        </w:tcPr>
        <w:p w:rsidR="008475E7" w:rsidRDefault="002F033D">
          <w:pPr>
            <w:pStyle w:val="Pidipagina"/>
          </w:pPr>
          <w:r>
            <w:rPr>
              <w:bCs/>
              <w:noProof/>
              <w:color w:val="000080"/>
            </w:rPr>
            <w:drawing>
              <wp:inline distT="0" distB="0" distL="0" distR="0">
                <wp:extent cx="645160" cy="645160"/>
                <wp:effectExtent l="0" t="0" r="2540" b="2540"/>
                <wp:docPr id="2" name="Immagine 2" descr="Conf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f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 xml:space="preserve"> 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Piazza G.G. Belli, 2 - 00153 ROMA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Tel. 06.58.39.21 - Fax 06.581.86.82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  <w:lang w:val="en-GB"/>
            </w:rPr>
          </w:pPr>
          <w:r w:rsidRPr="008475E7">
            <w:rPr>
              <w:rFonts w:ascii="Verdana" w:hAnsi="Verdana"/>
              <w:sz w:val="18"/>
              <w:szCs w:val="18"/>
              <w:lang w:val="en-GB"/>
            </w:rPr>
            <w:t xml:space="preserve">Web: www.fipe.it - Email: </w:t>
          </w:r>
          <w:r w:rsidR="001714EA">
            <w:rPr>
              <w:rFonts w:ascii="Verdana" w:hAnsi="Verdana"/>
              <w:sz w:val="18"/>
              <w:szCs w:val="18"/>
              <w:lang w:val="en-GB"/>
            </w:rPr>
            <w:t>stampa</w:t>
          </w:r>
          <w:r w:rsidRPr="008475E7">
            <w:rPr>
              <w:rFonts w:ascii="Verdana" w:hAnsi="Verdana"/>
              <w:sz w:val="18"/>
              <w:szCs w:val="18"/>
              <w:lang w:val="en-GB"/>
            </w:rPr>
            <w:t>@fipe.it</w:t>
          </w:r>
        </w:p>
        <w:p w:rsidR="008475E7" w:rsidRPr="00F24A6F" w:rsidRDefault="008475E7">
          <w:pPr>
            <w:pStyle w:val="Pidipagina"/>
            <w:rPr>
              <w:lang w:val="en-GB"/>
            </w:rPr>
          </w:pPr>
        </w:p>
      </w:tc>
      <w:tc>
        <w:tcPr>
          <w:tcW w:w="2470" w:type="dxa"/>
        </w:tcPr>
        <w:p w:rsidR="008475E7" w:rsidRDefault="002F033D" w:rsidP="00F24A6F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>
                <wp:extent cx="1258570" cy="537845"/>
                <wp:effectExtent l="0" t="0" r="0" b="0"/>
                <wp:docPr id="3" name="Immagine 3" descr="logo Confcommercio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nfcommercio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75E7" w:rsidRPr="00F24A6F" w:rsidRDefault="008475E7" w:rsidP="00F24A6F">
          <w:pPr>
            <w:jc w:val="center"/>
          </w:pPr>
        </w:p>
      </w:tc>
    </w:tr>
  </w:tbl>
  <w:p w:rsidR="008475E7" w:rsidRDefault="008475E7" w:rsidP="00F24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1F" w:rsidRDefault="00395D1F">
      <w:r>
        <w:separator/>
      </w:r>
    </w:p>
  </w:footnote>
  <w:footnote w:type="continuationSeparator" w:id="0">
    <w:p w:rsidR="00395D1F" w:rsidRDefault="0039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EA" w:rsidRDefault="002F033D" w:rsidP="001714EA">
    <w:pPr>
      <w:pStyle w:val="Intestazione"/>
      <w:tabs>
        <w:tab w:val="clear" w:pos="4819"/>
      </w:tabs>
      <w:rPr>
        <w:rFonts w:ascii="Arial" w:hAnsi="Arial" w:cs="Arial"/>
        <w:b/>
        <w:bCs/>
        <w:sz w:val="56"/>
      </w:rPr>
    </w:pPr>
    <w:r>
      <w:rPr>
        <w:noProof/>
      </w:rPr>
      <w:drawing>
        <wp:inline distT="0" distB="0" distL="0" distR="0">
          <wp:extent cx="1828800" cy="860425"/>
          <wp:effectExtent l="0" t="0" r="0" b="0"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4EA">
      <w:rPr>
        <w:rFonts w:ascii="Arial" w:hAnsi="Arial" w:cs="Arial"/>
        <w:b/>
        <w:bCs/>
        <w:sz w:val="56"/>
      </w:rPr>
      <w:t xml:space="preserve">          Nota per </w:t>
    </w:r>
    <w:smartTag w:uri="urn:schemas-microsoft-com:office:smarttags" w:element="PersonName">
      <w:smartTagPr>
        <w:attr w:name="ProductID" w:val="la Stampa"/>
      </w:smartTagPr>
      <w:r w:rsidR="001714EA">
        <w:rPr>
          <w:rFonts w:ascii="Arial" w:hAnsi="Arial" w:cs="Arial"/>
          <w:b/>
          <w:bCs/>
          <w:sz w:val="56"/>
        </w:rPr>
        <w:t>la Stampa</w:t>
      </w:r>
    </w:smartTag>
  </w:p>
  <w:p w:rsidR="008475E7" w:rsidRDefault="008475E7" w:rsidP="001714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48D"/>
    <w:multiLevelType w:val="hybridMultilevel"/>
    <w:tmpl w:val="723863EA"/>
    <w:lvl w:ilvl="0" w:tplc="0410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72352104"/>
    <w:multiLevelType w:val="hybridMultilevel"/>
    <w:tmpl w:val="960841BA"/>
    <w:lvl w:ilvl="0" w:tplc="0410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1F"/>
    <w:rsid w:val="0005276A"/>
    <w:rsid w:val="00061E14"/>
    <w:rsid w:val="00084CA3"/>
    <w:rsid w:val="000D26D1"/>
    <w:rsid w:val="000E563E"/>
    <w:rsid w:val="00140951"/>
    <w:rsid w:val="0014290D"/>
    <w:rsid w:val="00144DCE"/>
    <w:rsid w:val="001714EA"/>
    <w:rsid w:val="002023AF"/>
    <w:rsid w:val="00221FBC"/>
    <w:rsid w:val="002360BA"/>
    <w:rsid w:val="00246466"/>
    <w:rsid w:val="00283AAF"/>
    <w:rsid w:val="002C5793"/>
    <w:rsid w:val="002F033D"/>
    <w:rsid w:val="00316478"/>
    <w:rsid w:val="0033053D"/>
    <w:rsid w:val="00330EC0"/>
    <w:rsid w:val="00332687"/>
    <w:rsid w:val="00381E14"/>
    <w:rsid w:val="00395D1F"/>
    <w:rsid w:val="003A029B"/>
    <w:rsid w:val="003F1764"/>
    <w:rsid w:val="00410BCC"/>
    <w:rsid w:val="004126EA"/>
    <w:rsid w:val="00446CDF"/>
    <w:rsid w:val="00457182"/>
    <w:rsid w:val="00467D42"/>
    <w:rsid w:val="004A7CCC"/>
    <w:rsid w:val="0053437D"/>
    <w:rsid w:val="0054449B"/>
    <w:rsid w:val="00546835"/>
    <w:rsid w:val="00563232"/>
    <w:rsid w:val="0056554E"/>
    <w:rsid w:val="00595790"/>
    <w:rsid w:val="005B2E7A"/>
    <w:rsid w:val="005D5882"/>
    <w:rsid w:val="00686CA9"/>
    <w:rsid w:val="006907A2"/>
    <w:rsid w:val="006C4EEF"/>
    <w:rsid w:val="006E5738"/>
    <w:rsid w:val="00792348"/>
    <w:rsid w:val="00797D18"/>
    <w:rsid w:val="007E2DF8"/>
    <w:rsid w:val="008475E7"/>
    <w:rsid w:val="008523F9"/>
    <w:rsid w:val="008A589C"/>
    <w:rsid w:val="008A5CBA"/>
    <w:rsid w:val="008C5BA2"/>
    <w:rsid w:val="00904B14"/>
    <w:rsid w:val="009136A6"/>
    <w:rsid w:val="00990B31"/>
    <w:rsid w:val="009F2AED"/>
    <w:rsid w:val="009F7072"/>
    <w:rsid w:val="00A44C7D"/>
    <w:rsid w:val="00AF7D65"/>
    <w:rsid w:val="00B6057E"/>
    <w:rsid w:val="00B73706"/>
    <w:rsid w:val="00BC75A5"/>
    <w:rsid w:val="00C415C4"/>
    <w:rsid w:val="00D5628C"/>
    <w:rsid w:val="00D6764D"/>
    <w:rsid w:val="00D67FF2"/>
    <w:rsid w:val="00DC7D4C"/>
    <w:rsid w:val="00DE251A"/>
    <w:rsid w:val="00DF762E"/>
    <w:rsid w:val="00E05C97"/>
    <w:rsid w:val="00E2444E"/>
    <w:rsid w:val="00E366AF"/>
    <w:rsid w:val="00E67CA8"/>
    <w:rsid w:val="00E91385"/>
    <w:rsid w:val="00EB023B"/>
    <w:rsid w:val="00ED17F6"/>
    <w:rsid w:val="00EE6AC6"/>
    <w:rsid w:val="00F23A46"/>
    <w:rsid w:val="00F24A6F"/>
    <w:rsid w:val="00F37706"/>
    <w:rsid w:val="00F56391"/>
    <w:rsid w:val="00F6454B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D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D1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95D1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4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332687"/>
    <w:rPr>
      <w:b/>
      <w:bCs/>
      <w:i w:val="0"/>
      <w:iCs w:val="0"/>
    </w:rPr>
  </w:style>
  <w:style w:type="character" w:customStyle="1" w:styleId="st">
    <w:name w:val="st"/>
    <w:basedOn w:val="Carpredefinitoparagrafo"/>
    <w:rsid w:val="0033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D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D1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95D1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4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332687"/>
    <w:rPr>
      <w:b/>
      <w:bCs/>
      <w:i w:val="0"/>
      <w:iCs w:val="0"/>
    </w:rPr>
  </w:style>
  <w:style w:type="character" w:customStyle="1" w:styleId="st">
    <w:name w:val="st"/>
    <w:basedOn w:val="Carpredefinitoparagrafo"/>
    <w:rsid w:val="0033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pc\AppData\Roaming\Microsoft\Templates\fipe%20n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D9A9-A1F1-497F-8E02-5914E538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fipe nota</Template>
  <TotalTime>7</TotalTime>
  <Pages>1</Pages>
  <Words>181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Tonni</dc:creator>
  <cp:lastModifiedBy>Utentepc</cp:lastModifiedBy>
  <cp:revision>7</cp:revision>
  <cp:lastPrinted>2009-11-30T14:24:00Z</cp:lastPrinted>
  <dcterms:created xsi:type="dcterms:W3CDTF">2013-11-25T10:24:00Z</dcterms:created>
  <dcterms:modified xsi:type="dcterms:W3CDTF">2013-11-25T10:30:00Z</dcterms:modified>
</cp:coreProperties>
</file>