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1" w:rsidRDefault="008A5CBA" w:rsidP="008A5CBA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A5CBA" w:rsidRDefault="008A5CBA" w:rsidP="00B238E1">
      <w:pPr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Roma, </w:t>
      </w:r>
      <w:r w:rsidR="00386FE5">
        <w:rPr>
          <w:rFonts w:ascii="Verdana" w:hAnsi="Verdana"/>
          <w:sz w:val="20"/>
          <w:szCs w:val="20"/>
        </w:rPr>
        <w:t>11</w:t>
      </w:r>
      <w:r w:rsidR="003D54AD">
        <w:rPr>
          <w:rFonts w:ascii="Verdana" w:hAnsi="Verdana"/>
          <w:sz w:val="20"/>
          <w:szCs w:val="20"/>
        </w:rPr>
        <w:t xml:space="preserve"> </w:t>
      </w:r>
      <w:r w:rsidR="00386FE5">
        <w:rPr>
          <w:rFonts w:ascii="Verdana" w:hAnsi="Verdana"/>
          <w:sz w:val="20"/>
          <w:szCs w:val="20"/>
        </w:rPr>
        <w:t>novembre</w:t>
      </w:r>
      <w:r w:rsidR="003D54AD">
        <w:rPr>
          <w:rFonts w:ascii="Verdana" w:hAnsi="Verdana"/>
          <w:sz w:val="20"/>
          <w:szCs w:val="20"/>
        </w:rPr>
        <w:t xml:space="preserve"> 2013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3D54AD" w:rsidRDefault="003D54AD" w:rsidP="003D54AD">
      <w:pPr>
        <w:ind w:right="-710"/>
        <w:rPr>
          <w:rFonts w:ascii="Verdana" w:hAnsi="Verdana"/>
          <w:sz w:val="20"/>
          <w:szCs w:val="20"/>
        </w:rPr>
      </w:pPr>
    </w:p>
    <w:p w:rsidR="003D54AD" w:rsidRPr="004F0903" w:rsidRDefault="004F0903" w:rsidP="00386FE5">
      <w:pPr>
        <w:ind w:right="-1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FIPE: </w:t>
      </w:r>
      <w:r w:rsidR="00386FE5">
        <w:rPr>
          <w:rFonts w:ascii="Verdana" w:hAnsi="Verdana"/>
          <w:b/>
          <w:sz w:val="32"/>
          <w:szCs w:val="32"/>
        </w:rPr>
        <w:t>RISTORAZIONE ABUSIVA VALE 5 ML</w:t>
      </w:r>
      <w:r w:rsidR="0089418E">
        <w:rPr>
          <w:rFonts w:ascii="Verdana" w:hAnsi="Verdana"/>
          <w:b/>
          <w:sz w:val="32"/>
          <w:szCs w:val="32"/>
        </w:rPr>
        <w:t>D</w:t>
      </w:r>
      <w:r w:rsidR="00386FE5">
        <w:rPr>
          <w:rFonts w:ascii="Verdana" w:hAnsi="Verdana"/>
          <w:b/>
          <w:sz w:val="32"/>
          <w:szCs w:val="32"/>
        </w:rPr>
        <w:t xml:space="preserve"> DI EURO</w:t>
      </w:r>
      <w:r>
        <w:rPr>
          <w:rFonts w:ascii="Verdana" w:hAnsi="Verdana"/>
          <w:b/>
          <w:sz w:val="32"/>
          <w:szCs w:val="32"/>
        </w:rPr>
        <w:br/>
      </w:r>
    </w:p>
    <w:p w:rsidR="00386FE5" w:rsidRDefault="00E95C3A" w:rsidP="00386FE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mercato della somministrazione abusiva di alimenti e bevande genera un volume d’affari a livello nazionale </w:t>
      </w:r>
      <w:r w:rsidR="00316841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i 5 </w:t>
      </w:r>
      <w:r w:rsidR="0089418E">
        <w:rPr>
          <w:rFonts w:ascii="Verdana" w:hAnsi="Verdana"/>
          <w:sz w:val="20"/>
          <w:szCs w:val="20"/>
        </w:rPr>
        <w:t>miliardi</w:t>
      </w:r>
      <w:r>
        <w:rPr>
          <w:rFonts w:ascii="Verdana" w:hAnsi="Verdana"/>
          <w:sz w:val="20"/>
          <w:szCs w:val="20"/>
        </w:rPr>
        <w:t xml:space="preserve"> di euro. </w:t>
      </w:r>
    </w:p>
    <w:p w:rsidR="00E95C3A" w:rsidRDefault="00E95C3A" w:rsidP="00386FE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la stima del centro studi di Fipe, la federazione italiana pubblici esercizi aderente a Confcommercio – Imprese per l’Italia</w:t>
      </w:r>
      <w:r w:rsidR="00386FE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realizzata in occasione della giornata di mobilitazione indetta dalla stessa confederazione a conclusione dell’iniziativa “Legalità mi piace!”.</w:t>
      </w:r>
    </w:p>
    <w:p w:rsidR="00386FE5" w:rsidRDefault="004F0903" w:rsidP="00386FE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E95C3A">
        <w:rPr>
          <w:rFonts w:ascii="Verdana" w:hAnsi="Verdana"/>
          <w:sz w:val="20"/>
          <w:szCs w:val="20"/>
        </w:rPr>
        <w:t>Da anni denunciamo il fenomeno della concorrenza sleale – annuncia il presidente di Fipe, Lino Stoppani – che oltre a danneggiare il settore crea un danno alle casse erariali</w:t>
      </w:r>
      <w:r w:rsidR="00A76892">
        <w:rPr>
          <w:rFonts w:ascii="Verdana" w:hAnsi="Verdana"/>
          <w:sz w:val="20"/>
          <w:szCs w:val="20"/>
        </w:rPr>
        <w:t xml:space="preserve"> in quanto gode di regimi di esenzione, anche totale, da imposte. Tra tutte le forme di abusivismo quello nel settore della somministrazione di cibi e bevande e dell’intrattenimento danzante è quello che maggiormente danneggia le imprese ed i loro dipendenti in quanto è troppo spesso coperto da leggi di esenzione e dalla compiacenza di chi dovrebbe vigilare. </w:t>
      </w:r>
      <w:r w:rsidR="006C0DD0">
        <w:rPr>
          <w:rFonts w:ascii="Verdana" w:hAnsi="Verdana"/>
          <w:sz w:val="20"/>
          <w:szCs w:val="20"/>
        </w:rPr>
        <w:t xml:space="preserve">Per questo motivo, Fipe ha scelto </w:t>
      </w:r>
      <w:r w:rsidR="00A76892">
        <w:rPr>
          <w:rFonts w:ascii="Verdana" w:hAnsi="Verdana"/>
          <w:sz w:val="20"/>
          <w:szCs w:val="20"/>
        </w:rPr>
        <w:t xml:space="preserve">come forma di mobilitazione quella </w:t>
      </w:r>
      <w:r w:rsidR="006C0DD0">
        <w:rPr>
          <w:rFonts w:ascii="Verdana" w:hAnsi="Verdana"/>
          <w:sz w:val="20"/>
          <w:szCs w:val="20"/>
        </w:rPr>
        <w:t xml:space="preserve">di affiggere </w:t>
      </w:r>
      <w:r w:rsidR="00316841">
        <w:rPr>
          <w:rFonts w:ascii="Verdana" w:hAnsi="Verdana"/>
          <w:sz w:val="20"/>
          <w:szCs w:val="20"/>
        </w:rPr>
        <w:t xml:space="preserve">nei pubblici esercizi </w:t>
      </w:r>
      <w:r w:rsidR="006C0DD0">
        <w:rPr>
          <w:rFonts w:ascii="Verdana" w:hAnsi="Verdana"/>
          <w:sz w:val="20"/>
          <w:szCs w:val="20"/>
        </w:rPr>
        <w:t>manifesti che denunciano</w:t>
      </w:r>
      <w:r w:rsidR="00A76892">
        <w:rPr>
          <w:rFonts w:ascii="Verdana" w:hAnsi="Verdana"/>
          <w:sz w:val="20"/>
          <w:szCs w:val="20"/>
        </w:rPr>
        <w:t xml:space="preserve"> </w:t>
      </w:r>
      <w:r w:rsidR="00316841">
        <w:rPr>
          <w:rFonts w:ascii="Verdana" w:hAnsi="Verdana"/>
          <w:sz w:val="20"/>
          <w:szCs w:val="20"/>
        </w:rPr>
        <w:t>un sistema perverso di attività abusive ed</w:t>
      </w:r>
      <w:r w:rsidR="00A76892">
        <w:rPr>
          <w:rFonts w:ascii="Verdana" w:hAnsi="Verdana"/>
          <w:sz w:val="20"/>
          <w:szCs w:val="20"/>
        </w:rPr>
        <w:t xml:space="preserve"> agevolazioni fiscali</w:t>
      </w:r>
      <w:r w:rsidR="00316841">
        <w:rPr>
          <w:rFonts w:ascii="Verdana" w:hAnsi="Verdana"/>
          <w:sz w:val="20"/>
          <w:szCs w:val="20"/>
        </w:rPr>
        <w:t>, peraltro vietate dalla Unione Europea in quanto si configurano come veri e propri aiuti</w:t>
      </w:r>
      <w:r w:rsidR="002A7F97">
        <w:rPr>
          <w:rFonts w:ascii="Verdana" w:hAnsi="Verdana"/>
          <w:sz w:val="20"/>
          <w:szCs w:val="20"/>
        </w:rPr>
        <w:t xml:space="preserve"> di Stato</w:t>
      </w:r>
      <w:r>
        <w:rPr>
          <w:rFonts w:ascii="Verdana" w:hAnsi="Verdana"/>
          <w:sz w:val="20"/>
          <w:szCs w:val="20"/>
        </w:rPr>
        <w:t>».</w:t>
      </w:r>
      <w:r w:rsidR="00E95C3A">
        <w:rPr>
          <w:rFonts w:ascii="Verdana" w:hAnsi="Verdana"/>
          <w:sz w:val="20"/>
          <w:szCs w:val="20"/>
        </w:rPr>
        <w:t xml:space="preserve"> </w:t>
      </w:r>
    </w:p>
    <w:p w:rsidR="006B7DE3" w:rsidRDefault="00316841" w:rsidP="00386FE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D40070">
        <w:rPr>
          <w:rFonts w:ascii="Verdana" w:hAnsi="Verdana"/>
          <w:sz w:val="20"/>
          <w:szCs w:val="20"/>
        </w:rPr>
        <w:t xml:space="preserve">a ristorazione effettuata in occasione di feste di partito e sagre, così come quella da parte di </w:t>
      </w:r>
      <w:r>
        <w:rPr>
          <w:rFonts w:ascii="Verdana" w:hAnsi="Verdana"/>
          <w:sz w:val="20"/>
          <w:szCs w:val="20"/>
        </w:rPr>
        <w:t xml:space="preserve">falsi </w:t>
      </w:r>
      <w:r w:rsidR="00D40070">
        <w:rPr>
          <w:rFonts w:ascii="Verdana" w:hAnsi="Verdana"/>
          <w:sz w:val="20"/>
          <w:szCs w:val="20"/>
        </w:rPr>
        <w:t>agriturismi, circoli sportivi</w:t>
      </w:r>
      <w:r>
        <w:rPr>
          <w:rFonts w:ascii="Verdana" w:hAnsi="Verdana"/>
          <w:sz w:val="20"/>
          <w:szCs w:val="20"/>
        </w:rPr>
        <w:t xml:space="preserve"> e </w:t>
      </w:r>
      <w:r w:rsidR="00D40070">
        <w:rPr>
          <w:rFonts w:ascii="Verdana" w:hAnsi="Verdana"/>
          <w:sz w:val="20"/>
          <w:szCs w:val="20"/>
        </w:rPr>
        <w:t>culturali effettuata in regi</w:t>
      </w:r>
      <w:r w:rsidR="00386FE5">
        <w:rPr>
          <w:rFonts w:ascii="Verdana" w:hAnsi="Verdana"/>
          <w:sz w:val="20"/>
          <w:szCs w:val="20"/>
        </w:rPr>
        <w:t>m</w:t>
      </w:r>
      <w:r w:rsidR="00D40070">
        <w:rPr>
          <w:rFonts w:ascii="Verdana" w:hAnsi="Verdana"/>
          <w:sz w:val="20"/>
          <w:szCs w:val="20"/>
        </w:rPr>
        <w:t xml:space="preserve">e di detassazione e decontribuzione fa mancare entrate allo Stato per circa due miliardi di euro. </w:t>
      </w:r>
    </w:p>
    <w:p w:rsidR="00386FE5" w:rsidRDefault="00D40070" w:rsidP="00386FE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valore maggiore del mercato abusivo della ristorazione </w:t>
      </w:r>
      <w:r w:rsidR="00316841">
        <w:rPr>
          <w:rFonts w:ascii="Verdana" w:hAnsi="Verdana"/>
          <w:sz w:val="20"/>
          <w:szCs w:val="20"/>
        </w:rPr>
        <w:t>viene realizzato dai bar e ristoranti dei 25 mila circoli sportivi e culturali per 2,7 miliardi di euro. Seguono a ruota i falsi agriturismi per un valore di 1,6 miliardi di euro</w:t>
      </w:r>
      <w:r w:rsidR="0089418E">
        <w:rPr>
          <w:rFonts w:ascii="Verdana" w:hAnsi="Verdana"/>
          <w:sz w:val="20"/>
          <w:szCs w:val="20"/>
        </w:rPr>
        <w:t>.</w:t>
      </w:r>
      <w:r w:rsidR="00386FE5">
        <w:rPr>
          <w:rFonts w:ascii="Verdana" w:hAnsi="Verdana"/>
          <w:sz w:val="20"/>
          <w:szCs w:val="20"/>
        </w:rPr>
        <w:t xml:space="preserve"> </w:t>
      </w:r>
      <w:r w:rsidR="00316841">
        <w:rPr>
          <w:rFonts w:ascii="Verdana" w:hAnsi="Verdana"/>
          <w:sz w:val="20"/>
          <w:szCs w:val="20"/>
        </w:rPr>
        <w:t xml:space="preserve">A queste cifre va aggiunto il mezzo miliardo di euro generato dalla ristorazione delle oltre 27 mila false sagre che ogni anno si svolgono </w:t>
      </w:r>
      <w:r w:rsidR="002B7B39">
        <w:rPr>
          <w:rFonts w:ascii="Verdana" w:hAnsi="Verdana"/>
          <w:sz w:val="20"/>
          <w:szCs w:val="20"/>
        </w:rPr>
        <w:t>nel nostro Paese.</w:t>
      </w:r>
    </w:p>
    <w:p w:rsidR="0013123F" w:rsidRDefault="002A7F97" w:rsidP="00386FE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13123F">
        <w:rPr>
          <w:rFonts w:ascii="Verdana" w:hAnsi="Verdana"/>
          <w:sz w:val="20"/>
          <w:szCs w:val="20"/>
        </w:rPr>
        <w:t xml:space="preserve">Ma il problema </w:t>
      </w:r>
      <w:r w:rsidR="005E0681">
        <w:rPr>
          <w:rFonts w:ascii="Verdana" w:hAnsi="Verdana"/>
          <w:sz w:val="20"/>
          <w:szCs w:val="20"/>
        </w:rPr>
        <w:t>-</w:t>
      </w:r>
      <w:r w:rsidR="0013123F">
        <w:rPr>
          <w:rFonts w:ascii="Verdana" w:hAnsi="Verdana"/>
          <w:sz w:val="20"/>
          <w:szCs w:val="20"/>
        </w:rPr>
        <w:t xml:space="preserve"> prosegue Stoppani</w:t>
      </w:r>
      <w:r w:rsidR="005E0681">
        <w:rPr>
          <w:rFonts w:ascii="Verdana" w:hAnsi="Verdana"/>
          <w:sz w:val="20"/>
          <w:szCs w:val="20"/>
        </w:rPr>
        <w:t xml:space="preserve"> -</w:t>
      </w:r>
      <w:r w:rsidR="0013123F">
        <w:rPr>
          <w:rFonts w:ascii="Verdana" w:hAnsi="Verdana"/>
          <w:sz w:val="20"/>
          <w:szCs w:val="20"/>
        </w:rPr>
        <w:t xml:space="preserve"> non ha soltanto implicazioni economiche e commerciali, ma ha risvolti sulla convivenza civile se si considera</w:t>
      </w:r>
      <w:r w:rsidR="00F14AB8">
        <w:rPr>
          <w:rFonts w:ascii="Verdana" w:hAnsi="Verdana"/>
          <w:sz w:val="20"/>
          <w:szCs w:val="20"/>
        </w:rPr>
        <w:t xml:space="preserve"> che nei luoghi della movida si registra</w:t>
      </w:r>
      <w:r w:rsidR="005E0681">
        <w:rPr>
          <w:rFonts w:ascii="Verdana" w:hAnsi="Verdana"/>
          <w:sz w:val="20"/>
          <w:szCs w:val="20"/>
        </w:rPr>
        <w:t>, come è stato rilevato</w:t>
      </w:r>
      <w:r w:rsidR="00F14AB8">
        <w:rPr>
          <w:rFonts w:ascii="Verdana" w:hAnsi="Verdana"/>
          <w:sz w:val="20"/>
          <w:szCs w:val="20"/>
        </w:rPr>
        <w:t xml:space="preserve"> </w:t>
      </w:r>
      <w:r w:rsidR="005E0681">
        <w:rPr>
          <w:rFonts w:ascii="Verdana" w:hAnsi="Verdana"/>
          <w:sz w:val="20"/>
          <w:szCs w:val="20"/>
        </w:rPr>
        <w:t>da un’indagine Fipe-</w:t>
      </w:r>
      <w:proofErr w:type="spellStart"/>
      <w:r w:rsidR="005E0681">
        <w:rPr>
          <w:rFonts w:ascii="Verdana" w:hAnsi="Verdana"/>
          <w:sz w:val="20"/>
          <w:szCs w:val="20"/>
        </w:rPr>
        <w:t>Censis</w:t>
      </w:r>
      <w:proofErr w:type="spellEnd"/>
      <w:r w:rsidR="005E0681">
        <w:rPr>
          <w:rFonts w:ascii="Verdana" w:hAnsi="Verdana"/>
          <w:sz w:val="20"/>
          <w:szCs w:val="20"/>
        </w:rPr>
        <w:t>, un’</w:t>
      </w:r>
      <w:r w:rsidR="00F14AB8">
        <w:rPr>
          <w:rFonts w:ascii="Verdana" w:hAnsi="Verdana"/>
          <w:sz w:val="20"/>
          <w:szCs w:val="20"/>
        </w:rPr>
        <w:t>elev</w:t>
      </w:r>
      <w:r w:rsidR="005E0681">
        <w:rPr>
          <w:rFonts w:ascii="Verdana" w:hAnsi="Verdana"/>
          <w:sz w:val="20"/>
          <w:szCs w:val="20"/>
        </w:rPr>
        <w:t>ata disponibilità di alcolici,</w:t>
      </w:r>
      <w:r w:rsidR="00F14AB8">
        <w:rPr>
          <w:rFonts w:ascii="Verdana" w:hAnsi="Verdana"/>
          <w:sz w:val="20"/>
          <w:szCs w:val="20"/>
        </w:rPr>
        <w:t xml:space="preserve"> anche  a basso prezzo</w:t>
      </w:r>
      <w:r w:rsidR="005E0681">
        <w:rPr>
          <w:rFonts w:ascii="Verdana" w:hAnsi="Verdana"/>
          <w:sz w:val="20"/>
          <w:szCs w:val="20"/>
        </w:rPr>
        <w:t>,</w:t>
      </w:r>
      <w:r w:rsidR="00F14AB8">
        <w:rPr>
          <w:rFonts w:ascii="Verdana" w:hAnsi="Verdana"/>
          <w:sz w:val="20"/>
          <w:szCs w:val="20"/>
        </w:rPr>
        <w:t xml:space="preserve"> dovuta essenzialmente all’attività di abusivi </w:t>
      </w:r>
      <w:r w:rsidR="005E0681">
        <w:rPr>
          <w:rFonts w:ascii="Verdana" w:hAnsi="Verdana"/>
          <w:sz w:val="20"/>
          <w:szCs w:val="20"/>
        </w:rPr>
        <w:t>che è caus</w:t>
      </w:r>
      <w:r w:rsidR="00F14AB8">
        <w:rPr>
          <w:rFonts w:ascii="Verdana" w:hAnsi="Verdana"/>
          <w:sz w:val="20"/>
          <w:szCs w:val="20"/>
        </w:rPr>
        <w:t xml:space="preserve">a di problemi di sicurezza e </w:t>
      </w:r>
      <w:r w:rsidR="00206407">
        <w:rPr>
          <w:rFonts w:ascii="Verdana" w:hAnsi="Verdana"/>
          <w:sz w:val="20"/>
          <w:szCs w:val="20"/>
        </w:rPr>
        <w:t xml:space="preserve">di </w:t>
      </w:r>
      <w:r w:rsidR="005E0681">
        <w:rPr>
          <w:rFonts w:ascii="Verdana" w:hAnsi="Verdana"/>
          <w:sz w:val="20"/>
          <w:szCs w:val="20"/>
        </w:rPr>
        <w:t>devianza sociale</w:t>
      </w:r>
      <w:r>
        <w:rPr>
          <w:rFonts w:ascii="Verdana" w:hAnsi="Verdana"/>
          <w:sz w:val="20"/>
          <w:szCs w:val="20"/>
        </w:rPr>
        <w:t>»</w:t>
      </w:r>
      <w:r w:rsidR="005E0681">
        <w:rPr>
          <w:rFonts w:ascii="Verdana" w:hAnsi="Verdana"/>
          <w:sz w:val="20"/>
          <w:szCs w:val="20"/>
        </w:rPr>
        <w:t>.</w:t>
      </w:r>
      <w:r w:rsidR="00380B59">
        <w:rPr>
          <w:rFonts w:ascii="Verdana" w:hAnsi="Verdana"/>
          <w:sz w:val="20"/>
          <w:szCs w:val="20"/>
        </w:rPr>
        <w:t xml:space="preserve"> </w:t>
      </w:r>
    </w:p>
    <w:p w:rsidR="006C0DD0" w:rsidRPr="008A5CBA" w:rsidRDefault="006C0DD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6C0DD0" w:rsidRPr="008A5CBA" w:rsidSect="00F24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E6" w:rsidRDefault="00F63EE6">
      <w:r>
        <w:separator/>
      </w:r>
    </w:p>
  </w:endnote>
  <w:endnote w:type="continuationSeparator" w:id="0">
    <w:p w:rsidR="00F63EE6" w:rsidRDefault="00F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8475E7">
      <w:tc>
        <w:tcPr>
          <w:tcW w:w="1908" w:type="dxa"/>
        </w:tcPr>
        <w:p w:rsidR="008475E7" w:rsidRDefault="002F033D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8475E7" w:rsidRPr="008475E7" w:rsidRDefault="008475E7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 w:rsidR="001714EA"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8475E7" w:rsidRPr="00F24A6F" w:rsidRDefault="008475E7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8475E7" w:rsidRDefault="002F033D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5E7" w:rsidRPr="00F24A6F" w:rsidRDefault="008475E7" w:rsidP="00F24A6F">
          <w:pPr>
            <w:jc w:val="center"/>
          </w:pPr>
        </w:p>
      </w:tc>
    </w:tr>
  </w:tbl>
  <w:p w:rsidR="008475E7" w:rsidRDefault="008475E7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E6" w:rsidRDefault="00F63EE6">
      <w:r>
        <w:separator/>
      </w:r>
    </w:p>
  </w:footnote>
  <w:footnote w:type="continuationSeparator" w:id="0">
    <w:p w:rsidR="00F63EE6" w:rsidRDefault="00F6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4D" w:rsidRDefault="00D676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EA" w:rsidRDefault="002F033D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4EA">
      <w:rPr>
        <w:rFonts w:ascii="Arial" w:hAnsi="Arial" w:cs="Arial"/>
        <w:b/>
        <w:bCs/>
        <w:sz w:val="56"/>
      </w:rPr>
      <w:t xml:space="preserve">          Nota per </w:t>
    </w:r>
    <w:smartTag w:uri="urn:schemas-microsoft-com:office:smarttags" w:element="PersonName">
      <w:smartTagPr>
        <w:attr w:name="ProductID" w:val="la Stampa"/>
      </w:smartTagPr>
      <w:r w:rsidR="001714EA">
        <w:rPr>
          <w:rFonts w:ascii="Arial" w:hAnsi="Arial" w:cs="Arial"/>
          <w:b/>
          <w:bCs/>
          <w:sz w:val="56"/>
        </w:rPr>
        <w:t>la Stampa</w:t>
      </w:r>
    </w:smartTag>
  </w:p>
  <w:p w:rsidR="008475E7" w:rsidRDefault="008475E7" w:rsidP="001714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7"/>
    <w:rsid w:val="0005276A"/>
    <w:rsid w:val="0007754C"/>
    <w:rsid w:val="000D26D1"/>
    <w:rsid w:val="000E563E"/>
    <w:rsid w:val="0013123F"/>
    <w:rsid w:val="00144DCE"/>
    <w:rsid w:val="001714EA"/>
    <w:rsid w:val="002023AF"/>
    <w:rsid w:val="00206407"/>
    <w:rsid w:val="002360BA"/>
    <w:rsid w:val="002A6CB2"/>
    <w:rsid w:val="002A7F97"/>
    <w:rsid w:val="002B7B39"/>
    <w:rsid w:val="002C5793"/>
    <w:rsid w:val="002F033D"/>
    <w:rsid w:val="00316841"/>
    <w:rsid w:val="00326BAA"/>
    <w:rsid w:val="00347FB2"/>
    <w:rsid w:val="0035006C"/>
    <w:rsid w:val="00380B59"/>
    <w:rsid w:val="00386FE5"/>
    <w:rsid w:val="003A193A"/>
    <w:rsid w:val="003D54AD"/>
    <w:rsid w:val="00410BCC"/>
    <w:rsid w:val="00434C4B"/>
    <w:rsid w:val="00462649"/>
    <w:rsid w:val="004A7CCC"/>
    <w:rsid w:val="004F0903"/>
    <w:rsid w:val="0053437D"/>
    <w:rsid w:val="0056152E"/>
    <w:rsid w:val="0056554E"/>
    <w:rsid w:val="00595790"/>
    <w:rsid w:val="005E0681"/>
    <w:rsid w:val="00670C97"/>
    <w:rsid w:val="00686CA9"/>
    <w:rsid w:val="006907A2"/>
    <w:rsid w:val="006B4E6D"/>
    <w:rsid w:val="006B7DE3"/>
    <w:rsid w:val="006C0DD0"/>
    <w:rsid w:val="00705F12"/>
    <w:rsid w:val="007D2487"/>
    <w:rsid w:val="007E2DF8"/>
    <w:rsid w:val="00822CE2"/>
    <w:rsid w:val="008475E7"/>
    <w:rsid w:val="0089418E"/>
    <w:rsid w:val="008A5CBA"/>
    <w:rsid w:val="008C66ED"/>
    <w:rsid w:val="009136A6"/>
    <w:rsid w:val="009772C9"/>
    <w:rsid w:val="00990B31"/>
    <w:rsid w:val="00995A28"/>
    <w:rsid w:val="00A76892"/>
    <w:rsid w:val="00A83627"/>
    <w:rsid w:val="00B238E1"/>
    <w:rsid w:val="00B97E4F"/>
    <w:rsid w:val="00BC75A5"/>
    <w:rsid w:val="00C415C4"/>
    <w:rsid w:val="00D40070"/>
    <w:rsid w:val="00D5628C"/>
    <w:rsid w:val="00D6764D"/>
    <w:rsid w:val="00DF762E"/>
    <w:rsid w:val="00E05C97"/>
    <w:rsid w:val="00E2444E"/>
    <w:rsid w:val="00E95C3A"/>
    <w:rsid w:val="00ED17F6"/>
    <w:rsid w:val="00F14AB8"/>
    <w:rsid w:val="00F23A46"/>
    <w:rsid w:val="00F24A6F"/>
    <w:rsid w:val="00F37706"/>
    <w:rsid w:val="00F61BD9"/>
    <w:rsid w:val="00F63EE6"/>
    <w:rsid w:val="00FA494F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romagnoli\AppData\Roaming\Microsoft\Templates\fipe%20n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Renata Romagnoli</cp:lastModifiedBy>
  <cp:revision>2</cp:revision>
  <cp:lastPrinted>2013-11-08T11:09:00Z</cp:lastPrinted>
  <dcterms:created xsi:type="dcterms:W3CDTF">2013-11-11T09:58:00Z</dcterms:created>
  <dcterms:modified xsi:type="dcterms:W3CDTF">2013-11-11T09:58:00Z</dcterms:modified>
</cp:coreProperties>
</file>